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DE" w:rsidRDefault="001B28DE" w:rsidP="001B28DE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-536575</wp:posOffset>
            </wp:positionV>
            <wp:extent cx="1077595" cy="1262380"/>
            <wp:effectExtent l="0" t="0" r="8255" b="0"/>
            <wp:wrapTight wrapText="bothSides">
              <wp:wrapPolygon edited="0">
                <wp:start x="0" y="0"/>
                <wp:lineTo x="0" y="21187"/>
                <wp:lineTo x="21384" y="21187"/>
                <wp:lineTo x="2138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26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Таганрога</w:t>
      </w:r>
    </w:p>
    <w:p w:rsidR="001B28DE" w:rsidRDefault="001B28DE" w:rsidP="001B28DE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культуры г. Таганрога</w:t>
      </w:r>
    </w:p>
    <w:p w:rsidR="001B28DE" w:rsidRDefault="001B28DE" w:rsidP="001B28DE">
      <w:pPr>
        <w:spacing w:after="0"/>
        <w:ind w:right="113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Государственная детская библиотека</w:t>
      </w:r>
    </w:p>
    <w:p w:rsidR="001B28DE" w:rsidRDefault="001B28DE" w:rsidP="001B28DE">
      <w:pPr>
        <w:spacing w:after="0"/>
        <w:ind w:right="113"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Ростовская областная детская библиотека имени В. М.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Величкиной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1B28DE" w:rsidRDefault="001B28DE" w:rsidP="001B28DE">
      <w:pPr>
        <w:spacing w:after="0"/>
        <w:ind w:left="2124" w:right="113"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Донская государственная публичная библиотека</w:t>
      </w:r>
    </w:p>
    <w:p w:rsidR="001B28DE" w:rsidRDefault="001B28DE" w:rsidP="001B28DE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59690</wp:posOffset>
            </wp:positionV>
            <wp:extent cx="1130935" cy="866140"/>
            <wp:effectExtent l="0" t="0" r="0" b="0"/>
            <wp:wrapTight wrapText="bothSides">
              <wp:wrapPolygon edited="0">
                <wp:start x="0" y="0"/>
                <wp:lineTo x="0" y="20903"/>
                <wp:lineTo x="21103" y="20903"/>
                <wp:lineTo x="211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Некоммерческий фонд «Пушкинская библиотека»</w:t>
      </w:r>
    </w:p>
    <w:p w:rsidR="001B28DE" w:rsidRDefault="001B28DE" w:rsidP="001B28DE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Всероссийская Ассоциация «Растим читателя»</w:t>
      </w:r>
    </w:p>
    <w:p w:rsidR="001B28DE" w:rsidRDefault="001B28DE" w:rsidP="001B28DE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МБУК Централизованная библиотечная система г. Таганрога</w:t>
      </w:r>
    </w:p>
    <w:p w:rsidR="001B28DE" w:rsidRDefault="001B28DE" w:rsidP="001B28DE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Культурно-просветительская Ассоциация «Библиотерапия»</w:t>
      </w:r>
    </w:p>
    <w:p w:rsidR="001B28DE" w:rsidRDefault="001B28DE" w:rsidP="001B28D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28DE" w:rsidRDefault="001B28DE" w:rsidP="001B28D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28DE" w:rsidRPr="001B28DE" w:rsidRDefault="001B28DE" w:rsidP="001B2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28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Уважаемые коллеги!</w:t>
      </w:r>
    </w:p>
    <w:p w:rsidR="001B28DE" w:rsidRPr="001B28DE" w:rsidRDefault="001B28DE" w:rsidP="001B2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DE" w:rsidRPr="001B28DE" w:rsidRDefault="001B28DE" w:rsidP="001B2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1B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1B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B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1B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Таганроге Ростовской области состоится </w:t>
      </w:r>
      <w:r w:rsidRPr="001B2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1B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Международный Чеховский книжный фестиваль. Учредители фестиваля: Администрация города Таганрога, Управление культуры г. Таганрога, Фонд «Пушкинская библиотека». </w:t>
      </w:r>
    </w:p>
    <w:p w:rsidR="001D0419" w:rsidRDefault="001B28DE" w:rsidP="001B28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D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фестивал</w:t>
      </w:r>
      <w:r w:rsidR="003268B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B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2 место на региональном этапе по </w:t>
      </w:r>
      <w:proofErr w:type="spellStart"/>
      <w:r w:rsidRPr="001B2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</w:t>
      </w:r>
      <w:proofErr w:type="spellEnd"/>
      <w:r w:rsidR="0069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Кавказскому, Южному Федеральному округам и г. Севастополю (28-29 сентября, г. Севастополь) и стал финалистом всероссийского этапа (13-15 октября, г. Ярославль) конкурса Национальной премии в области событийного туризма </w:t>
      </w:r>
      <w:r w:rsidRPr="001B2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</w:t>
      </w:r>
      <w:r w:rsidRPr="001B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EVENT</w:t>
      </w:r>
      <w:r w:rsidRPr="001B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AWARDS</w:t>
      </w:r>
      <w:r w:rsidRPr="001B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«Лучшее туристическое событие в области культуры». </w:t>
      </w:r>
    </w:p>
    <w:p w:rsidR="001B28DE" w:rsidRDefault="001B28DE" w:rsidP="001B28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фестиваля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1B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встречи с популярными российскими писателями, поэтами, актерами, музыкантами, экспертами в области литературы и чтения</w:t>
      </w:r>
      <w:r w:rsidR="00055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3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Андреем Усачевым, Александром Пинегиным, Ириной Краевой, Галиной Дядиной, Михаилом Мокиенко, </w:t>
      </w:r>
      <w:proofErr w:type="spellStart"/>
      <w:r w:rsidR="000553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Данилом</w:t>
      </w:r>
      <w:proofErr w:type="spellEnd"/>
      <w:r w:rsidR="0005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Корецким</w:t>
      </w:r>
      <w:r w:rsidR="00283324" w:rsidRPr="00D92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3B9" w:rsidRPr="00D9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498" w:rsidRPr="00D9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F64" w:rsidRPr="00D929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A7498" w:rsidRPr="00D9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остем фестиваля станет </w:t>
      </w:r>
      <w:hyperlink r:id="rId9" w:tooltip="Русский язык" w:history="1">
        <w:r w:rsidR="00261807" w:rsidRPr="00D929C9">
          <w:rPr>
            <w:rFonts w:ascii="Times New Roman" w:hAnsi="Times New Roman" w:cs="Times New Roman"/>
            <w:sz w:val="24"/>
            <w:szCs w:val="24"/>
          </w:rPr>
          <w:t>русский</w:t>
        </w:r>
      </w:hyperlink>
      <w:r w:rsidR="00261807" w:rsidRPr="00D929C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Писатель" w:history="1">
        <w:r w:rsidR="00261807" w:rsidRPr="00D929C9">
          <w:rPr>
            <w:rFonts w:ascii="Times New Roman" w:hAnsi="Times New Roman" w:cs="Times New Roman"/>
            <w:sz w:val="24"/>
            <w:szCs w:val="24"/>
          </w:rPr>
          <w:t>писатель</w:t>
        </w:r>
      </w:hyperlink>
      <w:r w:rsidR="00261807" w:rsidRPr="00D929C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Филолог" w:history="1">
        <w:r w:rsidR="00261807" w:rsidRPr="00D929C9">
          <w:rPr>
            <w:rFonts w:ascii="Times New Roman" w:hAnsi="Times New Roman" w:cs="Times New Roman"/>
            <w:sz w:val="24"/>
            <w:szCs w:val="24"/>
          </w:rPr>
          <w:t>филолог</w:t>
        </w:r>
      </w:hyperlink>
      <w:r w:rsidR="00261807" w:rsidRPr="00D929C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Публицист" w:history="1">
        <w:r w:rsidR="00261807" w:rsidRPr="00D929C9">
          <w:rPr>
            <w:rFonts w:ascii="Times New Roman" w:hAnsi="Times New Roman" w:cs="Times New Roman"/>
            <w:sz w:val="24"/>
            <w:szCs w:val="24"/>
          </w:rPr>
          <w:t>публицист</w:t>
        </w:r>
      </w:hyperlink>
      <w:r w:rsidR="00261807" w:rsidRPr="00D929C9">
        <w:rPr>
          <w:rFonts w:ascii="Times New Roman" w:hAnsi="Times New Roman" w:cs="Times New Roman"/>
          <w:sz w:val="24"/>
          <w:szCs w:val="24"/>
        </w:rPr>
        <w:t xml:space="preserve"> </w:t>
      </w:r>
      <w:r w:rsidR="009A7498" w:rsidRPr="00D9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 </w:t>
      </w:r>
      <w:proofErr w:type="spellStart"/>
      <w:r w:rsidR="009A7498" w:rsidRPr="00D92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Прилепин</w:t>
      </w:r>
      <w:proofErr w:type="spellEnd"/>
      <w:r w:rsidR="00261807" w:rsidRPr="00D92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28DE" w:rsidRDefault="001B28DE" w:rsidP="001B28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фестиваля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1B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 2019</w:t>
      </w:r>
      <w:r w:rsidRPr="001B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28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состоится 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B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1B2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ежрегиональный гуманитарный форум </w:t>
      </w:r>
      <w:r w:rsidRPr="001B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«Книга как витамин роста» по теме </w:t>
      </w:r>
      <w:r w:rsidRPr="00D92251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«Читаем, учимся, играем»,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2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приуроченной к Году театра в РФ.</w:t>
      </w:r>
    </w:p>
    <w:p w:rsidR="001B28DE" w:rsidRPr="001B28DE" w:rsidRDefault="001B28DE" w:rsidP="001B28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B2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Форум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имеет</w:t>
      </w:r>
      <w:r w:rsidRPr="001B2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1B2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привлечени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1B2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внимания  специалистов в области детства к проблем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</w:t>
      </w:r>
      <w:r w:rsidRPr="001B2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формирования</w:t>
      </w:r>
      <w:r w:rsidRPr="001B2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личности ребенка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современном цифровом мире, его становления</w:t>
      </w:r>
      <w:r w:rsidRPr="001B2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развития  на основе чтения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1B2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совершенствования  читательских  компетенций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Pr="001B2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творческого потенциала</w:t>
      </w:r>
      <w:r w:rsidRPr="001B2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B28DE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Основными</w:t>
      </w:r>
      <w:r w:rsidRPr="001B2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ами</w:t>
      </w:r>
      <w:r w:rsidRPr="001B2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форума станут</w:t>
      </w:r>
      <w:r w:rsidRPr="001B2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презентации, лекции, доклады, творческая мастерская,  проведение мастер-классов и мероприятий демонстрационного характера.  </w:t>
      </w:r>
    </w:p>
    <w:p w:rsidR="001B28DE" w:rsidRPr="001B28DE" w:rsidRDefault="001B28DE" w:rsidP="001B28DE">
      <w:pPr>
        <w:tabs>
          <w:tab w:val="left" w:pos="9180"/>
        </w:tabs>
        <w:spacing w:after="0" w:line="240" w:lineRule="auto"/>
        <w:ind w:left="720" w:right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8DE">
        <w:rPr>
          <w:rFonts w:ascii="Times New Roman" w:hAnsi="Times New Roman" w:cs="Times New Roman"/>
          <w:b/>
          <w:sz w:val="24"/>
          <w:szCs w:val="24"/>
        </w:rPr>
        <w:t>Темы для обсуждения:</w:t>
      </w:r>
    </w:p>
    <w:p w:rsidR="00910F21" w:rsidRPr="00910F21" w:rsidRDefault="00D929C9" w:rsidP="003268B0">
      <w:pPr>
        <w:numPr>
          <w:ilvl w:val="0"/>
          <w:numId w:val="3"/>
        </w:numPr>
        <w:spacing w:after="0" w:line="240" w:lineRule="auto"/>
        <w:ind w:right="-1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Ч</w:t>
      </w:r>
      <w:r w:rsidR="00910F21">
        <w:rPr>
          <w:rFonts w:ascii="Times New Roman" w:hAnsi="Times New Roman" w:cs="Times New Roman"/>
          <w:bCs/>
          <w:iCs/>
          <w:sz w:val="24"/>
          <w:szCs w:val="24"/>
        </w:rPr>
        <w:t xml:space="preserve">тение сегодня: социология, психология, </w:t>
      </w:r>
      <w:proofErr w:type="spellStart"/>
      <w:r w:rsidR="00910F21">
        <w:rPr>
          <w:rFonts w:ascii="Times New Roman" w:hAnsi="Times New Roman" w:cs="Times New Roman"/>
          <w:bCs/>
          <w:iCs/>
          <w:sz w:val="24"/>
          <w:szCs w:val="24"/>
        </w:rPr>
        <w:t>библиотерапия</w:t>
      </w:r>
      <w:proofErr w:type="spellEnd"/>
      <w:r w:rsidR="001D041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B3295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D0419" w:rsidRPr="0065307D">
        <w:rPr>
          <w:rFonts w:ascii="Times New Roman" w:hAnsi="Times New Roman" w:cs="Times New Roman"/>
          <w:bCs/>
          <w:iCs/>
          <w:sz w:val="24"/>
          <w:szCs w:val="24"/>
        </w:rPr>
        <w:t>арттерапия</w:t>
      </w:r>
      <w:proofErr w:type="spellEnd"/>
      <w:r w:rsidR="00910F21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:rsidR="00910F21" w:rsidRPr="00BC54C0" w:rsidRDefault="00BC54C0" w:rsidP="003268B0">
      <w:pPr>
        <w:numPr>
          <w:ilvl w:val="0"/>
          <w:numId w:val="3"/>
        </w:numPr>
        <w:spacing w:after="0" w:line="240" w:lineRule="auto"/>
        <w:ind w:right="-1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910F21" w:rsidRPr="00910F21">
        <w:rPr>
          <w:rFonts w:ascii="Times New Roman" w:eastAsia="Times New Roman" w:hAnsi="Times New Roman"/>
          <w:sz w:val="24"/>
          <w:szCs w:val="24"/>
          <w:lang w:eastAsia="ru-RU"/>
        </w:rPr>
        <w:t>овые форматы чтения: из опыта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54C0" w:rsidRPr="00BC54C0" w:rsidRDefault="00BC54C0" w:rsidP="003268B0">
      <w:pPr>
        <w:numPr>
          <w:ilvl w:val="0"/>
          <w:numId w:val="3"/>
        </w:numPr>
        <w:spacing w:after="0" w:line="240" w:lineRule="auto"/>
        <w:ind w:right="-1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Читать или играть? – Читать и играть…</w:t>
      </w:r>
    </w:p>
    <w:p w:rsidR="00BC54C0" w:rsidRPr="00BC54C0" w:rsidRDefault="00BC54C0" w:rsidP="003268B0">
      <w:pPr>
        <w:numPr>
          <w:ilvl w:val="0"/>
          <w:numId w:val="3"/>
        </w:numPr>
        <w:spacing w:after="0" w:line="240" w:lineRule="auto"/>
        <w:ind w:right="-1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Актуальные гуманитарные проекты по продвижению чтения;</w:t>
      </w:r>
    </w:p>
    <w:p w:rsidR="00BC54C0" w:rsidRPr="00BC54C0" w:rsidRDefault="00BC54C0" w:rsidP="003268B0">
      <w:pPr>
        <w:numPr>
          <w:ilvl w:val="0"/>
          <w:numId w:val="3"/>
        </w:numPr>
        <w:spacing w:after="0" w:line="240" w:lineRule="auto"/>
        <w:ind w:right="-1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Библиотека как среда развития творчества  </w:t>
      </w:r>
    </w:p>
    <w:p w:rsidR="00910F21" w:rsidRDefault="00910F21" w:rsidP="003268B0">
      <w:pPr>
        <w:tabs>
          <w:tab w:val="left" w:pos="9180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8DE" w:rsidRPr="001B28DE" w:rsidRDefault="001B28DE" w:rsidP="001B28DE">
      <w:pPr>
        <w:tabs>
          <w:tab w:val="left" w:pos="9180"/>
        </w:tabs>
        <w:spacing w:after="0"/>
        <w:ind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программе форума:</w:t>
      </w:r>
    </w:p>
    <w:p w:rsidR="00114745" w:rsidRPr="00933CF4" w:rsidRDefault="00114745" w:rsidP="00BC54C0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933CF4">
        <w:rPr>
          <w:rFonts w:ascii="Times New Roman" w:hAnsi="Times New Roman" w:cs="Times New Roman"/>
          <w:sz w:val="24"/>
          <w:szCs w:val="24"/>
        </w:rPr>
        <w:t>Лекция «Чтение подростков: тенденции, проблемы и пути решения»</w:t>
      </w:r>
      <w:r w:rsidRPr="0093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сотрудника </w:t>
      </w:r>
      <w:r w:rsidR="00394285" w:rsidRPr="007B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социологии, психологии</w:t>
      </w:r>
      <w:r w:rsidR="0039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285" w:rsidRPr="007B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педагогики детского чтения </w:t>
      </w:r>
      <w:r w:rsidR="00394285" w:rsidRPr="0093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государственной  детской библиотеки Александры Березиной</w:t>
      </w:r>
    </w:p>
    <w:p w:rsidR="00BC54C0" w:rsidRPr="00933CF4" w:rsidRDefault="00A25A60" w:rsidP="00BC54C0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CF4">
        <w:rPr>
          <w:rFonts w:ascii="Times New Roman" w:hAnsi="Times New Roman" w:cs="Times New Roman"/>
          <w:sz w:val="24"/>
          <w:szCs w:val="24"/>
        </w:rPr>
        <w:t>Мастер-класс</w:t>
      </w:r>
      <w:r w:rsidR="00114745" w:rsidRPr="00933CF4">
        <w:rPr>
          <w:rFonts w:ascii="Times New Roman" w:hAnsi="Times New Roman" w:cs="Times New Roman"/>
          <w:sz w:val="24"/>
          <w:szCs w:val="24"/>
        </w:rPr>
        <w:t xml:space="preserve"> </w:t>
      </w:r>
      <w:r w:rsidR="00BC54C0" w:rsidRPr="00933CF4">
        <w:rPr>
          <w:rFonts w:ascii="Times New Roman" w:hAnsi="Times New Roman" w:cs="Times New Roman"/>
          <w:sz w:val="24"/>
          <w:szCs w:val="24"/>
        </w:rPr>
        <w:t>«Неотложку» вызывали?» М</w:t>
      </w:r>
      <w:r w:rsidR="00114745" w:rsidRPr="00933CF4">
        <w:rPr>
          <w:rFonts w:ascii="Times New Roman" w:hAnsi="Times New Roman" w:cs="Times New Roman"/>
          <w:sz w:val="24"/>
          <w:szCs w:val="24"/>
        </w:rPr>
        <w:t xml:space="preserve">ихаила </w:t>
      </w:r>
      <w:r w:rsidR="00BC54C0" w:rsidRPr="00933CF4">
        <w:rPr>
          <w:rFonts w:ascii="Times New Roman" w:hAnsi="Times New Roman" w:cs="Times New Roman"/>
          <w:sz w:val="24"/>
          <w:szCs w:val="24"/>
        </w:rPr>
        <w:t>Мокиенко, детского писателя, драматурга, режиссера для педагогов, социальных работников, работников культуры и искусства</w:t>
      </w:r>
    </w:p>
    <w:p w:rsidR="001B28DE" w:rsidRPr="00933CF4" w:rsidRDefault="001B28DE" w:rsidP="001B28DE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CF4">
        <w:rPr>
          <w:rFonts w:ascii="Times New Roman" w:hAnsi="Times New Roman" w:cs="Times New Roman"/>
          <w:sz w:val="24"/>
          <w:szCs w:val="24"/>
        </w:rPr>
        <w:t xml:space="preserve">Открытие выставки и награждение победителей городского </w:t>
      </w:r>
      <w:r w:rsidR="00BC54C0" w:rsidRPr="00933CF4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Pr="00933CF4">
        <w:rPr>
          <w:rFonts w:ascii="Times New Roman" w:hAnsi="Times New Roman" w:cs="Times New Roman"/>
          <w:sz w:val="24"/>
          <w:szCs w:val="24"/>
        </w:rPr>
        <w:t>конкурса «</w:t>
      </w:r>
      <w:r w:rsidR="00BC54C0" w:rsidRPr="00933CF4">
        <w:rPr>
          <w:rFonts w:ascii="Times New Roman" w:hAnsi="Times New Roman" w:cs="Times New Roman"/>
          <w:sz w:val="24"/>
          <w:szCs w:val="24"/>
        </w:rPr>
        <w:t>Живая книга</w:t>
      </w:r>
      <w:r w:rsidRPr="00933CF4">
        <w:rPr>
          <w:rFonts w:ascii="Times New Roman" w:hAnsi="Times New Roman" w:cs="Times New Roman"/>
          <w:sz w:val="24"/>
          <w:szCs w:val="24"/>
        </w:rPr>
        <w:t xml:space="preserve">» </w:t>
      </w:r>
      <w:r w:rsidR="00BC54C0" w:rsidRPr="00933CF4">
        <w:rPr>
          <w:rFonts w:ascii="Times New Roman" w:hAnsi="Times New Roman" w:cs="Times New Roman"/>
          <w:sz w:val="24"/>
          <w:szCs w:val="24"/>
        </w:rPr>
        <w:t>(книги с интерактивными элементами).</w:t>
      </w:r>
    </w:p>
    <w:p w:rsidR="008C30D4" w:rsidRDefault="008C30D4" w:rsidP="008C30D4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30D4" w:rsidRPr="00E0687F" w:rsidRDefault="008C30D4" w:rsidP="008C30D4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Участники форума приглаш</w:t>
      </w:r>
      <w:r w:rsidR="001D0419">
        <w:rPr>
          <w:rFonts w:ascii="Times New Roman" w:hAnsi="Times New Roman" w:cs="Times New Roman"/>
          <w:sz w:val="24"/>
          <w:szCs w:val="24"/>
        </w:rPr>
        <w:t xml:space="preserve">аются </w:t>
      </w:r>
      <w:r>
        <w:rPr>
          <w:rFonts w:ascii="Times New Roman" w:hAnsi="Times New Roman" w:cs="Times New Roman"/>
          <w:sz w:val="24"/>
          <w:szCs w:val="24"/>
        </w:rPr>
        <w:t xml:space="preserve">на торжественное открытие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8C30D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Чеховского книжного фестиваля </w:t>
      </w:r>
      <w:r w:rsidR="001D0419">
        <w:rPr>
          <w:rFonts w:ascii="Times New Roman" w:hAnsi="Times New Roman" w:cs="Times New Roman"/>
          <w:sz w:val="24"/>
          <w:szCs w:val="24"/>
        </w:rPr>
        <w:t xml:space="preserve">и творческий вечер заслуженного артиста  Российской Федерации, актёра, музыканта, композитора Сергея </w:t>
      </w:r>
      <w:proofErr w:type="spellStart"/>
      <w:r w:rsidR="001D0419">
        <w:rPr>
          <w:rFonts w:ascii="Times New Roman" w:hAnsi="Times New Roman" w:cs="Times New Roman"/>
          <w:sz w:val="24"/>
          <w:szCs w:val="24"/>
        </w:rPr>
        <w:t>Шустицкого</w:t>
      </w:r>
      <w:proofErr w:type="spellEnd"/>
      <w:r w:rsidR="00A25A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примут участие в мероприятиях фестиваля.</w:t>
      </w:r>
    </w:p>
    <w:p w:rsidR="008C30D4" w:rsidRPr="008C30D4" w:rsidRDefault="00F06744" w:rsidP="008C3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30D4" w:rsidRPr="008C30D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своем желании стать участником форума просим сообщить</w:t>
      </w:r>
      <w:r w:rsidR="008C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0D4" w:rsidRPr="008C3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8C3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8C30D4" w:rsidRPr="008C3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2019 г.,</w:t>
      </w:r>
      <w:r w:rsidR="008C3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30D4" w:rsidRPr="008C30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и прислать заявку</w:t>
      </w:r>
      <w:r w:rsidR="008C30D4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8C30D4" w:rsidRPr="008C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намерении выступить </w:t>
      </w:r>
      <w:r w:rsidR="008C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C30D4" w:rsidRPr="008C3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="008C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0D4" w:rsidRPr="008C3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мая 2019 г</w:t>
      </w:r>
      <w:r w:rsidR="008C30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30D4" w:rsidRPr="005005A7" w:rsidRDefault="008C30D4" w:rsidP="008C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итогам форума «Книга как витамин роста» будет подготовлен электронный сборник материалов.</w:t>
      </w:r>
    </w:p>
    <w:p w:rsidR="008C30D4" w:rsidRPr="00C44006" w:rsidRDefault="008C30D4" w:rsidP="008C3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Желающих поместить в сборнике свои работы (</w:t>
      </w: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 зависимости от того, собираются ли они лично участвовать в Форуме) просим выслать тексты </w:t>
      </w:r>
      <w:r w:rsidRPr="00C44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F06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 </w:t>
      </w:r>
      <w:r w:rsidR="00FC5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 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C44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C30D4" w:rsidRPr="00C44006" w:rsidRDefault="008C30D4" w:rsidP="008C3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посылается в формате .</w:t>
      </w:r>
      <w:r w:rsidRPr="00C440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proofErr w:type="spellStart"/>
      <w:r w:rsidRPr="00C440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proofErr w:type="spellEnd"/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почтой по адресу</w:t>
      </w:r>
      <w:hyperlink r:id="rId13" w:history="1"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gmetod</w:t>
        </w:r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taglib</w:t>
        </w:r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E75F8" w:rsidRDefault="006E75F8" w:rsidP="008C3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0D4" w:rsidRPr="006E75F8" w:rsidRDefault="008C30D4" w:rsidP="008C3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не оплачивают расходы, связанные с приездом, проживанием и питанием участников.</w:t>
      </w:r>
    </w:p>
    <w:p w:rsidR="00E75AEB" w:rsidRDefault="00E75AEB" w:rsidP="008C3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30D4" w:rsidRPr="00E75AEB" w:rsidRDefault="00E75AEB" w:rsidP="008C3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5A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РЕКОМЕНДУЕМ</w:t>
      </w:r>
      <w:r w:rsidRPr="00E75A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8C30D4" w:rsidRPr="00C40A8C" w:rsidRDefault="008C30D4" w:rsidP="008C30D4">
      <w:pPr>
        <w:spacing w:after="0" w:line="240" w:lineRule="auto"/>
        <w:ind w:firstLine="708"/>
        <w:jc w:val="both"/>
        <w:rPr>
          <w:rFonts w:eastAsia="Times New Roman" w:cs="Times New Roman"/>
          <w:sz w:val="13"/>
          <w:szCs w:val="13"/>
          <w:lang w:eastAsia="ru-RU"/>
        </w:rPr>
      </w:pPr>
      <w:r w:rsidRPr="00650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здоровья</w:t>
      </w:r>
      <w:r w:rsidRPr="00C4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C40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Топаз</w:t>
      </w:r>
      <w:r w:rsidRPr="00C40A8C">
        <w:rPr>
          <w:rFonts w:ascii="Times New Roman" w:eastAsia="Times New Roman" w:hAnsi="Times New Roman" w:cs="Times New Roman"/>
          <w:sz w:val="24"/>
          <w:szCs w:val="24"/>
          <w:lang w:eastAsia="ru-RU"/>
        </w:rPr>
        <w:t>" расположенный на берегу</w:t>
      </w:r>
      <w:r w:rsidR="00461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Таганрогского залива</w:t>
      </w:r>
      <w:r w:rsidRPr="00C4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центре курортной зоны города </w:t>
      </w:r>
      <w:r w:rsidRPr="00C40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Таганрога</w:t>
      </w:r>
      <w:r w:rsidRPr="00C40A8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богатого историческими достопримечательностями.</w:t>
      </w:r>
    </w:p>
    <w:p w:rsidR="00C724BC" w:rsidRDefault="008C30D4" w:rsidP="008C30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Ростовская обл., Таганрог, ул. Адмирала </w:t>
      </w:r>
      <w:proofErr w:type="spellStart"/>
      <w:r w:rsidRPr="006509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Крюйса</w:t>
      </w:r>
      <w:proofErr w:type="spellEnd"/>
      <w:r w:rsidRPr="0065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2-12</w:t>
      </w:r>
      <w:r w:rsidRPr="00650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Проживание: 2-х местный </w:t>
      </w:r>
      <w:r w:rsidRPr="00F36B3C">
        <w:rPr>
          <w:rFonts w:ascii="Times New Roman" w:eastAsia="Times New Roman" w:hAnsi="Times New Roman" w:cs="Times New Roman"/>
          <w:sz w:val="24"/>
          <w:szCs w:val="24"/>
          <w:lang w:eastAsia="ru-RU"/>
        </w:rPr>
        <w:t>- 650,0 руб. на 1 чел., 1-местный – 1000,</w:t>
      </w:r>
      <w:r w:rsidR="00F36B3C" w:rsidRPr="00F36B3C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</w:t>
      </w:r>
      <w:r w:rsidR="00F3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0D4" w:rsidRPr="00C40A8C" w:rsidRDefault="008C30D4" w:rsidP="008C30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  <w:r w:rsidRPr="00C40A8C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трёхразовое- 600,0 руб. (по желанию).</w:t>
      </w:r>
    </w:p>
    <w:p w:rsidR="008C30D4" w:rsidRPr="0065098B" w:rsidRDefault="008C30D4" w:rsidP="008C30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директор:</w:t>
      </w:r>
    </w:p>
    <w:p w:rsidR="008C30D4" w:rsidRPr="00F36B3C" w:rsidRDefault="008C30D4" w:rsidP="008C30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0A8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Хворостяная-Дрозд</w:t>
      </w:r>
      <w:proofErr w:type="gramEnd"/>
      <w:r w:rsidRPr="00C4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Николаевна </w:t>
      </w:r>
      <w:r w:rsidRPr="00C40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3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8-988-571-04-44 </w:t>
      </w:r>
    </w:p>
    <w:p w:rsidR="0065098B" w:rsidRPr="0065307D" w:rsidRDefault="008C30D4" w:rsidP="0065307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мест ограничено. </w:t>
      </w:r>
      <w:r w:rsidR="0082672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A0D88" w:rsidRDefault="005A0D88" w:rsidP="0065307D">
      <w:pPr>
        <w:spacing w:after="0" w:line="240" w:lineRule="auto"/>
        <w:ind w:left="567" w:firstLine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277" w:rsidRDefault="00826720" w:rsidP="0065307D">
      <w:pPr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Гостиница   «</w:t>
      </w:r>
      <w:proofErr w:type="spellStart"/>
      <w:r w:rsidRPr="00650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Темиринда</w:t>
      </w:r>
      <w:proofErr w:type="spellEnd"/>
      <w:r w:rsidRPr="00650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61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5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набережной</w:t>
      </w:r>
      <w:r w:rsidR="00461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берегу Тага</w:t>
      </w:r>
      <w:r w:rsidR="00A55EF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нрогского залива,</w:t>
      </w:r>
      <w:r w:rsidR="00F2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яхт-клуба</w:t>
      </w:r>
      <w:proofErr w:type="gramStart"/>
      <w:r w:rsidR="00F24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6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672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26720">
        <w:rPr>
          <w:rFonts w:ascii="Times New Roman" w:eastAsia="Times New Roman" w:hAnsi="Times New Roman" w:cs="Times New Roman"/>
          <w:sz w:val="24"/>
          <w:szCs w:val="24"/>
          <w:lang w:eastAsia="ru-RU"/>
        </w:rPr>
        <w:t>л. Портовая, 1-2, Таганрог, Ростовская обл.,</w:t>
      </w:r>
      <w:r w:rsidRPr="00826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(863) 432-11-22</w:t>
      </w:r>
      <w:r w:rsidRPr="00826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01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 </w:t>
      </w:r>
      <w:r w:rsidRPr="008267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1619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Pr="00826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1E8" w:rsidRPr="0065307D" w:rsidRDefault="007521E8" w:rsidP="0065307D">
      <w:pPr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70C" w:rsidRDefault="006B566A" w:rsidP="0065307D">
      <w:pPr>
        <w:pStyle w:val="a6"/>
        <w:spacing w:line="240" w:lineRule="auto"/>
        <w:ind w:left="644" w:firstLine="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Гостиница «</w:t>
      </w:r>
      <w:r w:rsidR="00DA2610" w:rsidRPr="00650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Ника</w:t>
      </w:r>
      <w:r w:rsidRPr="00650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5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недалеко от Приморского парка, до центра 10 минут </w:t>
      </w:r>
      <w:r w:rsidR="00B30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автобусах</w:t>
      </w:r>
    </w:p>
    <w:p w:rsidR="00DA2610" w:rsidRPr="00C40A8C" w:rsidRDefault="00B3070C" w:rsidP="0065307D">
      <w:pPr>
        <w:pStyle w:val="a6"/>
        <w:spacing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34, 19</w:t>
      </w:r>
      <w:r w:rsidR="00DA2610" w:rsidRPr="00650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2610" w:rsidRPr="00586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Трудовых Резервов, 10, Таганрог, Ростовская обл.,</w:t>
      </w:r>
      <w:r w:rsidR="00DA2610" w:rsidRPr="0058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(863) 431-81-00</w:t>
      </w:r>
      <w:r w:rsidR="00DA2610" w:rsidRPr="0058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A2610" w:rsidRPr="00586175">
        <w:rPr>
          <w:rFonts w:ascii="Times New Roman" w:eastAsia="Times New Roman" w:hAnsi="Times New Roman" w:cs="Times New Roman"/>
          <w:sz w:val="24"/>
          <w:szCs w:val="24"/>
          <w:lang w:eastAsia="ru-RU"/>
        </w:rPr>
        <w:t>1200</w:t>
      </w:r>
      <w:r w:rsidR="0001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610" w:rsidRPr="005861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1619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="00DA2610" w:rsidRPr="00586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30D4" w:rsidRPr="00C63A42" w:rsidRDefault="008C30D4" w:rsidP="008C3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Обзорная </w:t>
      </w:r>
      <w:r w:rsidR="005A0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пешеходная </w:t>
      </w:r>
      <w:r w:rsidRPr="00C40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 по</w:t>
      </w:r>
      <w:r w:rsidR="00B61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исторической части  города</w:t>
      </w:r>
      <w:r w:rsidRPr="00C4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40A8C" w:rsidRPr="00C40A8C"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="0001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Pr="00C4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группу</w:t>
      </w:r>
      <w:r w:rsidR="00C40A8C" w:rsidRPr="00C4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8 чел.</w:t>
      </w:r>
      <w:r w:rsidRPr="00C40A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3A42" w:rsidRPr="00C4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0D4" w:rsidRPr="00C63A42" w:rsidRDefault="008C30D4" w:rsidP="008C3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C30D4" w:rsidRPr="00C44006" w:rsidRDefault="008C30D4" w:rsidP="008C3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</w:t>
      </w:r>
    </w:p>
    <w:p w:rsidR="008C30D4" w:rsidRPr="00C44006" w:rsidRDefault="008C30D4" w:rsidP="008C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D4" w:rsidRPr="00C44006" w:rsidRDefault="008C30D4" w:rsidP="008C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работе с детьми МБУК ЦБС г. Таганрога, председатель координационного совета культурно-просветительской  Ассоциации «Библиотерапия»</w:t>
      </w:r>
    </w:p>
    <w:p w:rsidR="008C30D4" w:rsidRPr="00C44006" w:rsidRDefault="008C30D4" w:rsidP="008C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Ивановна Кирсанова,</w:t>
      </w:r>
    </w:p>
    <w:p w:rsidR="008C30D4" w:rsidRPr="00C44006" w:rsidRDefault="008C30D4" w:rsidP="008C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(8-8634) 61-05-35;  </w:t>
      </w:r>
    </w:p>
    <w:p w:rsidR="008C30D4" w:rsidRPr="00C44006" w:rsidRDefault="008C30D4" w:rsidP="008C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>8-951-502-32-70;</w:t>
      </w:r>
    </w:p>
    <w:p w:rsidR="008C30D4" w:rsidRPr="00C44006" w:rsidRDefault="008C30D4" w:rsidP="008C3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gorkov@taglib.ru</w:t>
        </w:r>
      </w:hyperlink>
    </w:p>
    <w:p w:rsidR="008C30D4" w:rsidRPr="00C44006" w:rsidRDefault="008C30D4" w:rsidP="008C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D4" w:rsidRPr="00C44006" w:rsidRDefault="008C30D4" w:rsidP="008C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методико-библиографическим отделом ЦГДБ имени </w:t>
      </w:r>
      <w:proofErr w:type="spellStart"/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</w:p>
    <w:p w:rsidR="008C30D4" w:rsidRPr="00C44006" w:rsidRDefault="008C30D4" w:rsidP="008C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ЦБС г. Таганрога  </w:t>
      </w:r>
    </w:p>
    <w:p w:rsidR="008C30D4" w:rsidRPr="00C44006" w:rsidRDefault="00F06744" w:rsidP="008C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Михайловна Волнистая</w:t>
      </w:r>
      <w:r w:rsidR="008C30D4"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C30D4" w:rsidRPr="00C44006" w:rsidRDefault="008C30D4" w:rsidP="008C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(8-8634) 61-05-35,</w:t>
      </w:r>
    </w:p>
    <w:p w:rsidR="008C30D4" w:rsidRPr="00C44006" w:rsidRDefault="008C30D4" w:rsidP="008C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</w:t>
      </w:r>
      <w:r w:rsidR="00E14AD0">
        <w:rPr>
          <w:rFonts w:ascii="Times New Roman" w:eastAsia="Times New Roman" w:hAnsi="Times New Roman" w:cs="Times New Roman"/>
          <w:sz w:val="24"/>
          <w:szCs w:val="24"/>
          <w:lang w:eastAsia="ru-RU"/>
        </w:rPr>
        <w:t>904-506-99-61</w:t>
      </w:r>
    </w:p>
    <w:p w:rsidR="008C30D4" w:rsidRPr="00C44006" w:rsidRDefault="008C30D4" w:rsidP="008C3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44006">
        <w:rPr>
          <w:rFonts w:ascii="Times New Roman" w:eastAsia="Times New Roman" w:hAnsi="Times New Roman" w:cs="Times New Roman"/>
          <w:sz w:val="24"/>
          <w:szCs w:val="24"/>
          <w:lang w:val="fr-LU" w:eastAsia="ru-RU"/>
        </w:rPr>
        <w:t>E</w:t>
      </w: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4006">
        <w:rPr>
          <w:rFonts w:ascii="Times New Roman" w:eastAsia="Times New Roman" w:hAnsi="Times New Roman" w:cs="Times New Roman"/>
          <w:sz w:val="24"/>
          <w:szCs w:val="24"/>
          <w:lang w:val="fr-LU" w:eastAsia="ru-RU"/>
        </w:rPr>
        <w:t>mail</w:t>
      </w: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5" w:history="1"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LU" w:eastAsia="ru-RU"/>
          </w:rPr>
          <w:t>gmetod</w:t>
        </w:r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LU" w:eastAsia="ru-RU"/>
          </w:rPr>
          <w:t>tagli</w:t>
        </w:r>
        <w:bookmarkStart w:id="0" w:name="_GoBack"/>
        <w:bookmarkEnd w:id="0"/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LU" w:eastAsia="ru-RU"/>
          </w:rPr>
          <w:t>b</w:t>
        </w:r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LU" w:eastAsia="ru-RU"/>
          </w:rPr>
          <w:t>ru</w:t>
        </w:r>
      </w:hyperlink>
    </w:p>
    <w:p w:rsidR="008C30D4" w:rsidRPr="00C44006" w:rsidRDefault="008C30D4" w:rsidP="008C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Pr="00C440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сайта библиотеки: </w:t>
      </w:r>
      <w:hyperlink r:id="rId16" w:history="1"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detlib</w:t>
        </w:r>
        <w:proofErr w:type="spellEnd"/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tag</w:t>
        </w:r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C30D4" w:rsidRPr="00C44006" w:rsidRDefault="008C30D4" w:rsidP="008C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D4" w:rsidRPr="00C44006" w:rsidRDefault="008C30D4" w:rsidP="008C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фестиваля, зав. сектором культурных программ и проектов Управления культуры г. Таганрога, член Ассоциации менеджеров культуры (АМК), член Союза журналистов России</w:t>
      </w:r>
      <w:r w:rsidR="00E0426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Союза краеведов России</w:t>
      </w: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Ивановна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Скрынникова</w:t>
      </w:r>
    </w:p>
    <w:p w:rsidR="008C30D4" w:rsidRPr="00C44006" w:rsidRDefault="008C30D4" w:rsidP="008C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(8-8634)312- 797 </w:t>
      </w:r>
      <w:hyperlink r:id="rId17" w:history="1"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skrinnikova</w:t>
        </w:r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tagancity</w:t>
        </w:r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C30D4" w:rsidRPr="00C44006" w:rsidRDefault="008C30D4" w:rsidP="008C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D4" w:rsidRPr="00951498" w:rsidRDefault="008C30D4" w:rsidP="008C3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  </w:t>
      </w:r>
      <w:r w:rsidRPr="009514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</w:t>
      </w:r>
      <w:r w:rsidR="00067F4F" w:rsidRPr="00067F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5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Международного Чеховского книжного фестиваля</w:t>
      </w:r>
    </w:p>
    <w:p w:rsidR="008C30D4" w:rsidRPr="00C44006" w:rsidRDefault="00E14AD0" w:rsidP="008C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8C30D4" w:rsidRPr="003C743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https://www.facebook.com/events/153470285334290/</w:t>
        </w:r>
      </w:hyperlink>
      <w:r w:rsidR="008C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0D4"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0D4" w:rsidRPr="00C44006" w:rsidRDefault="0050713F" w:rsidP="008C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0961606" wp14:editId="68D7A3A4">
            <wp:simplePos x="0" y="0"/>
            <wp:positionH relativeFrom="column">
              <wp:posOffset>5666105</wp:posOffset>
            </wp:positionH>
            <wp:positionV relativeFrom="paragraph">
              <wp:posOffset>144145</wp:posOffset>
            </wp:positionV>
            <wp:extent cx="624840" cy="706120"/>
            <wp:effectExtent l="0" t="0" r="3810" b="0"/>
            <wp:wrapTight wrapText="bothSides">
              <wp:wrapPolygon edited="0">
                <wp:start x="0" y="0"/>
                <wp:lineTo x="0" y="20978"/>
                <wp:lineTo x="21073" y="20978"/>
                <wp:lineTo x="21073" y="0"/>
                <wp:lineTo x="0" y="0"/>
              </wp:wrapPolygon>
            </wp:wrapTight>
            <wp:docPr id="8" name="Рисунок 1" descr="\\Metod1\d\ЧЕХОВСКИЙ ФЕСТИВАЛЬ\2016\ФОРУМ\jBwXAQmZn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tod1\d\ЧЕХОВСКИЙ ФЕСТИВАЛЬ\2016\ФОРУМ\jBwXAQmZnj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1" r="9790"/>
                    <a:stretch/>
                  </pic:blipFill>
                  <pic:spPr bwMode="auto">
                    <a:xfrm>
                      <a:off x="0" y="0"/>
                      <a:ext cx="62484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67F4F" w:rsidRPr="00067F4F">
        <w:rPr>
          <w:b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F2F98A5" wp14:editId="2FFFB65A">
            <wp:simplePos x="0" y="0"/>
            <wp:positionH relativeFrom="column">
              <wp:posOffset>4810760</wp:posOffset>
            </wp:positionH>
            <wp:positionV relativeFrom="paragraph">
              <wp:posOffset>78105</wp:posOffset>
            </wp:positionV>
            <wp:extent cx="737235" cy="657860"/>
            <wp:effectExtent l="0" t="0" r="5715" b="8890"/>
            <wp:wrapTight wrapText="bothSides">
              <wp:wrapPolygon edited="0">
                <wp:start x="3907" y="0"/>
                <wp:lineTo x="0" y="6255"/>
                <wp:lineTo x="0" y="21266"/>
                <wp:lineTo x="20651" y="21266"/>
                <wp:lineTo x="18977" y="20015"/>
                <wp:lineTo x="21209" y="15012"/>
                <wp:lineTo x="21209" y="6255"/>
                <wp:lineTo x="18977" y="2502"/>
                <wp:lineTo x="15070" y="0"/>
                <wp:lineTo x="3907" y="0"/>
              </wp:wrapPolygon>
            </wp:wrapTight>
            <wp:docPr id="5" name="Рисунок 5" descr="https://im0-tub-ru.yandex.net/i?id=7701a7259984558b0eea031fb5110e5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701a7259984558b0eea031fb5110e59-l&amp;n=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CFBFF"/>
                        </a:clrFrom>
                        <a:clrTo>
                          <a:srgbClr val="FCFB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F4F" w:rsidRPr="00C44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00036E52" wp14:editId="1EABE82E">
            <wp:simplePos x="0" y="0"/>
            <wp:positionH relativeFrom="column">
              <wp:posOffset>4055745</wp:posOffset>
            </wp:positionH>
            <wp:positionV relativeFrom="paragraph">
              <wp:posOffset>101600</wp:posOffset>
            </wp:positionV>
            <wp:extent cx="605790" cy="635000"/>
            <wp:effectExtent l="0" t="0" r="3810" b="0"/>
            <wp:wrapTight wrapText="bothSides">
              <wp:wrapPolygon edited="0">
                <wp:start x="4075" y="0"/>
                <wp:lineTo x="0" y="3888"/>
                <wp:lineTo x="0" y="9720"/>
                <wp:lineTo x="6113" y="10368"/>
                <wp:lineTo x="0" y="17496"/>
                <wp:lineTo x="0" y="18792"/>
                <wp:lineTo x="3396" y="20736"/>
                <wp:lineTo x="16981" y="20736"/>
                <wp:lineTo x="21057" y="20736"/>
                <wp:lineTo x="21057" y="16848"/>
                <wp:lineTo x="14264" y="10368"/>
                <wp:lineTo x="21057" y="10368"/>
                <wp:lineTo x="21057" y="3888"/>
                <wp:lineTo x="16302" y="0"/>
                <wp:lineTo x="4075" y="0"/>
              </wp:wrapPolygon>
            </wp:wrapTight>
            <wp:docPr id="9" name="Рисунок 9" descr="C:\Users\user\Desktop\Логотипы\ЦГДБ 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Логотипы\ЦГДБ  логотип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7F4F" w:rsidRPr="00C44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43F6DC84" wp14:editId="70769745">
            <wp:simplePos x="0" y="0"/>
            <wp:positionH relativeFrom="column">
              <wp:posOffset>3382010</wp:posOffset>
            </wp:positionH>
            <wp:positionV relativeFrom="paragraph">
              <wp:posOffset>57150</wp:posOffset>
            </wp:positionV>
            <wp:extent cx="610870" cy="1010920"/>
            <wp:effectExtent l="0" t="0" r="0" b="0"/>
            <wp:wrapTight wrapText="bothSides">
              <wp:wrapPolygon edited="0">
                <wp:start x="0" y="0"/>
                <wp:lineTo x="0" y="21166"/>
                <wp:lineTo x="20881" y="21166"/>
                <wp:lineTo x="20881" y="0"/>
                <wp:lineTo x="0" y="0"/>
              </wp:wrapPolygon>
            </wp:wrapTight>
            <wp:docPr id="3" name="Рисунок 3" descr="https://im0-tub-ru.yandex.net/i?id=23fd93e9dc5877ac855a0a67bb6c106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23fd93e9dc5877ac855a0a67bb6c106c-l&amp;n=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7F4F" w:rsidRPr="00C44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5D33652E" wp14:editId="17BD8D00">
            <wp:simplePos x="0" y="0"/>
            <wp:positionH relativeFrom="column">
              <wp:posOffset>2617470</wp:posOffset>
            </wp:positionH>
            <wp:positionV relativeFrom="paragraph">
              <wp:posOffset>142875</wp:posOffset>
            </wp:positionV>
            <wp:extent cx="671830" cy="411480"/>
            <wp:effectExtent l="0" t="0" r="0" b="7620"/>
            <wp:wrapTight wrapText="bothSides">
              <wp:wrapPolygon edited="0">
                <wp:start x="0" y="0"/>
                <wp:lineTo x="0" y="21000"/>
                <wp:lineTo x="20824" y="21000"/>
                <wp:lineTo x="20824" y="0"/>
                <wp:lineTo x="0" y="0"/>
              </wp:wrapPolygon>
            </wp:wrapTight>
            <wp:docPr id="10" name="Рисунок 10" descr="http://detlib-tag.ru/design/mbykc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lib-tag.ru/design/mbykcbs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7F4F" w:rsidRPr="00C44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DD6F311" wp14:editId="1A37CA9D">
            <wp:simplePos x="0" y="0"/>
            <wp:positionH relativeFrom="column">
              <wp:posOffset>1712595</wp:posOffset>
            </wp:positionH>
            <wp:positionV relativeFrom="paragraph">
              <wp:posOffset>59690</wp:posOffset>
            </wp:positionV>
            <wp:extent cx="762000" cy="762000"/>
            <wp:effectExtent l="0" t="0" r="0" b="0"/>
            <wp:wrapTight wrapText="bothSides">
              <wp:wrapPolygon edited="0">
                <wp:start x="8640" y="0"/>
                <wp:lineTo x="4860" y="1080"/>
                <wp:lineTo x="0" y="5940"/>
                <wp:lineTo x="0" y="10800"/>
                <wp:lineTo x="1080" y="17280"/>
                <wp:lineTo x="6480" y="20520"/>
                <wp:lineTo x="7020" y="21060"/>
                <wp:lineTo x="14580" y="21060"/>
                <wp:lineTo x="19440" y="17280"/>
                <wp:lineTo x="21060" y="12960"/>
                <wp:lineTo x="21060" y="5940"/>
                <wp:lineTo x="16200" y="540"/>
                <wp:lineTo x="12960" y="0"/>
                <wp:lineTo x="8640" y="0"/>
              </wp:wrapPolygon>
            </wp:wrapTight>
            <wp:docPr id="4" name="Рисунок 4" descr="http://detlib-tag.ru/design/RG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lib-tag.ru/design/RGDB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7F4F" w:rsidRPr="00C44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6964B10A" wp14:editId="56E8BBD3">
            <wp:simplePos x="0" y="0"/>
            <wp:positionH relativeFrom="column">
              <wp:posOffset>139065</wp:posOffset>
            </wp:positionH>
            <wp:positionV relativeFrom="paragraph">
              <wp:posOffset>105410</wp:posOffset>
            </wp:positionV>
            <wp:extent cx="1442720" cy="365760"/>
            <wp:effectExtent l="0" t="0" r="5080" b="0"/>
            <wp:wrapTight wrapText="bothSides">
              <wp:wrapPolygon edited="0">
                <wp:start x="0" y="0"/>
                <wp:lineTo x="0" y="20250"/>
                <wp:lineTo x="21391" y="20250"/>
                <wp:lineTo x="21391" y="0"/>
                <wp:lineTo x="0" y="0"/>
              </wp:wrapPolygon>
            </wp:wrapTight>
            <wp:docPr id="7" name="Рисунок 7" descr="http://2013.biblionoch.ru/old/www.biblionoch.ru/upload/partners/pbl_logo_200x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013.biblionoch.ru/old/www.biblionoch.ru/upload/partners/pbl_logo_200x5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30D4" w:rsidRPr="00C44006" w:rsidRDefault="008C30D4" w:rsidP="008C30D4">
      <w:pPr>
        <w:ind w:left="720"/>
        <w:contextualSpacing/>
        <w:rPr>
          <w:highlight w:val="cyan"/>
        </w:rPr>
      </w:pPr>
    </w:p>
    <w:p w:rsidR="008C30D4" w:rsidRPr="00C44006" w:rsidRDefault="008C30D4" w:rsidP="008C30D4">
      <w:pPr>
        <w:ind w:left="720"/>
        <w:contextualSpacing/>
        <w:rPr>
          <w:b/>
        </w:rPr>
      </w:pPr>
    </w:p>
    <w:p w:rsidR="008C30D4" w:rsidRDefault="008C30D4" w:rsidP="008C30D4"/>
    <w:p w:rsidR="00BC54C0" w:rsidRPr="00BC54C0" w:rsidRDefault="00BC54C0" w:rsidP="00BC54C0">
      <w:pPr>
        <w:tabs>
          <w:tab w:val="left" w:pos="284"/>
        </w:tabs>
        <w:spacing w:after="120"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C54C0" w:rsidRPr="00BC54C0" w:rsidSect="001B28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10E"/>
    <w:multiLevelType w:val="hybridMultilevel"/>
    <w:tmpl w:val="60E6E0D6"/>
    <w:lvl w:ilvl="0" w:tplc="369088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7293"/>
    <w:multiLevelType w:val="hybridMultilevel"/>
    <w:tmpl w:val="8ACAD85E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50413"/>
    <w:multiLevelType w:val="hybridMultilevel"/>
    <w:tmpl w:val="BFD289B6"/>
    <w:lvl w:ilvl="0" w:tplc="80B2A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AF01F8"/>
    <w:multiLevelType w:val="hybridMultilevel"/>
    <w:tmpl w:val="143E0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DE"/>
    <w:rsid w:val="0001619F"/>
    <w:rsid w:val="00022F64"/>
    <w:rsid w:val="000553B9"/>
    <w:rsid w:val="00067F4F"/>
    <w:rsid w:val="00114745"/>
    <w:rsid w:val="001B28DE"/>
    <w:rsid w:val="001D0419"/>
    <w:rsid w:val="002002BE"/>
    <w:rsid w:val="00261807"/>
    <w:rsid w:val="00283324"/>
    <w:rsid w:val="00326530"/>
    <w:rsid w:val="003268B0"/>
    <w:rsid w:val="00394285"/>
    <w:rsid w:val="003D6277"/>
    <w:rsid w:val="00427F2F"/>
    <w:rsid w:val="00461744"/>
    <w:rsid w:val="004E4AA9"/>
    <w:rsid w:val="0050713F"/>
    <w:rsid w:val="00586175"/>
    <w:rsid w:val="005A0D88"/>
    <w:rsid w:val="005C584D"/>
    <w:rsid w:val="006360F6"/>
    <w:rsid w:val="0065098B"/>
    <w:rsid w:val="0065307D"/>
    <w:rsid w:val="00694716"/>
    <w:rsid w:val="00695650"/>
    <w:rsid w:val="006B566A"/>
    <w:rsid w:val="006E75F8"/>
    <w:rsid w:val="007521E8"/>
    <w:rsid w:val="00826720"/>
    <w:rsid w:val="00884CFA"/>
    <w:rsid w:val="008C30D4"/>
    <w:rsid w:val="00910F21"/>
    <w:rsid w:val="00933CF4"/>
    <w:rsid w:val="009A7498"/>
    <w:rsid w:val="00A25A60"/>
    <w:rsid w:val="00A55EF0"/>
    <w:rsid w:val="00A625E9"/>
    <w:rsid w:val="00B3070C"/>
    <w:rsid w:val="00B32958"/>
    <w:rsid w:val="00B616EA"/>
    <w:rsid w:val="00BC54C0"/>
    <w:rsid w:val="00BF50E3"/>
    <w:rsid w:val="00C40A8C"/>
    <w:rsid w:val="00C63A42"/>
    <w:rsid w:val="00C724BC"/>
    <w:rsid w:val="00D92251"/>
    <w:rsid w:val="00D929C9"/>
    <w:rsid w:val="00DA2610"/>
    <w:rsid w:val="00DC1D79"/>
    <w:rsid w:val="00E04268"/>
    <w:rsid w:val="00E14AD0"/>
    <w:rsid w:val="00E65D6D"/>
    <w:rsid w:val="00E75AEB"/>
    <w:rsid w:val="00EC4953"/>
    <w:rsid w:val="00F06744"/>
    <w:rsid w:val="00F24492"/>
    <w:rsid w:val="00F36B3C"/>
    <w:rsid w:val="00F90FEB"/>
    <w:rsid w:val="00FC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0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F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2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0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F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metod@taglib.ru" TargetMode="External"/><Relationship Id="rId18" Type="http://schemas.openxmlformats.org/officeDocument/2006/relationships/hyperlink" Target="https://www.facebook.com/events/15347028533429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F%D1%83%D0%B1%D0%BB%D0%B8%D1%86%D0%B8%D1%81%D1%82" TargetMode="External"/><Relationship Id="rId17" Type="http://schemas.openxmlformats.org/officeDocument/2006/relationships/hyperlink" Target="mailto:skrinnikova@tagancity.ru" TargetMode="External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www.detlib-tag.ru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4%D0%B8%D0%BB%D0%BE%D0%BB%D0%BE%D0%B3" TargetMode="External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hyperlink" Target="mailto:gmetod@taglib.ru" TargetMode="External"/><Relationship Id="rId23" Type="http://schemas.openxmlformats.org/officeDocument/2006/relationships/image" Target="media/image7.png"/><Relationship Id="rId10" Type="http://schemas.openxmlformats.org/officeDocument/2006/relationships/hyperlink" Target="https://ru.wikipedia.org/wiki/%D0%9F%D0%B8%D1%81%D0%B0%D1%82%D0%B5%D0%BB%D1%8C" TargetMode="Externa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0%D1%83%D1%81%D1%81%D0%BA%D0%B8%D0%B9_%D1%8F%D0%B7%D1%8B%D0%BA" TargetMode="External"/><Relationship Id="rId14" Type="http://schemas.openxmlformats.org/officeDocument/2006/relationships/hyperlink" Target="mailto:gorkov@taglib.ru" TargetMode="External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AF44-0E50-4953-B5D1-FB118AB9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2019-04-15T07:33:00Z</cp:lastPrinted>
  <dcterms:created xsi:type="dcterms:W3CDTF">2019-04-15T13:08:00Z</dcterms:created>
  <dcterms:modified xsi:type="dcterms:W3CDTF">2019-05-14T13:04:00Z</dcterms:modified>
</cp:coreProperties>
</file>