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1F" w:rsidRPr="000B3CED" w:rsidRDefault="00A5771F" w:rsidP="00A5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CED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Централизованная библиотечная система г. Таганрога</w:t>
      </w:r>
    </w:p>
    <w:p w:rsidR="00A5771F" w:rsidRPr="000B3CED" w:rsidRDefault="00A5771F" w:rsidP="00A57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CED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Центральная городская детская библиотека имени М. Горького</w:t>
      </w:r>
    </w:p>
    <w:p w:rsidR="00A5771F" w:rsidRPr="000B3CED" w:rsidRDefault="00A5771F" w:rsidP="00A577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F" w:rsidRPr="000B3CED" w:rsidRDefault="00A5771F" w:rsidP="00A577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F" w:rsidRPr="000B3CED" w:rsidRDefault="00A5771F" w:rsidP="00A577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F" w:rsidRPr="000B3CED" w:rsidRDefault="00A5771F" w:rsidP="00A577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F" w:rsidRPr="000B3CED" w:rsidRDefault="00A5771F" w:rsidP="00A577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71F" w:rsidRPr="000B3CED" w:rsidRDefault="00A5771F" w:rsidP="00A57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71F" w:rsidRPr="000B3CED" w:rsidRDefault="007C321C" w:rsidP="00A5771F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Актуальные сайты для профессиональной библиотечной деятельности и самообразования</w:t>
      </w:r>
    </w:p>
    <w:p w:rsidR="00A5771F" w:rsidRPr="000B3CED" w:rsidRDefault="00A5771F" w:rsidP="00A57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CED">
        <w:rPr>
          <w:rFonts w:ascii="Times New Roman" w:hAnsi="Times New Roman" w:cs="Times New Roman"/>
          <w:sz w:val="28"/>
          <w:szCs w:val="28"/>
        </w:rPr>
        <w:t>Письменная консультация</w:t>
      </w:r>
    </w:p>
    <w:p w:rsidR="00A5771F" w:rsidRPr="000B3CED" w:rsidRDefault="00A5771F" w:rsidP="00A5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Волнистая Елена Михайловна</w:t>
      </w:r>
      <w:r w:rsidRPr="000B3CED">
        <w:rPr>
          <w:rFonts w:ascii="Times New Roman" w:hAnsi="Times New Roman" w:cs="Times New Roman"/>
          <w:sz w:val="24"/>
          <w:szCs w:val="24"/>
        </w:rPr>
        <w:t>,</w:t>
      </w:r>
    </w:p>
    <w:p w:rsidR="00A5771F" w:rsidRDefault="00A5771F" w:rsidP="00A5771F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A5771F" w:rsidRPr="000B3CED" w:rsidRDefault="00A5771F" w:rsidP="00A5771F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методико-библиографического отдела</w:t>
      </w:r>
    </w:p>
    <w:p w:rsidR="00A5771F" w:rsidRPr="000B3CED" w:rsidRDefault="00A5771F" w:rsidP="00A5771F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B3CED">
        <w:rPr>
          <w:rFonts w:ascii="Times New Roman" w:hAnsi="Times New Roman" w:cs="Times New Roman"/>
          <w:sz w:val="24"/>
          <w:szCs w:val="24"/>
        </w:rPr>
        <w:t>ЦГДБ имени М. Горького МБУК ЦБС</w:t>
      </w:r>
    </w:p>
    <w:p w:rsidR="00A5771F" w:rsidRPr="000B3CED" w:rsidRDefault="00A5771F" w:rsidP="00A5771F">
      <w:pPr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B3CED">
        <w:rPr>
          <w:rFonts w:ascii="Times New Roman" w:hAnsi="Times New Roman" w:cs="Times New Roman"/>
          <w:sz w:val="24"/>
          <w:szCs w:val="24"/>
        </w:rPr>
        <w:t>г. Таганрога</w:t>
      </w:r>
    </w:p>
    <w:p w:rsidR="00A5771F" w:rsidRPr="000B3CED" w:rsidRDefault="00A5771F" w:rsidP="00A5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71F" w:rsidRDefault="00A5771F" w:rsidP="00A5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21C" w:rsidRPr="000B3CED" w:rsidRDefault="007C321C" w:rsidP="00A5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71F" w:rsidRPr="000B3CED" w:rsidRDefault="00A5771F" w:rsidP="00A5771F">
      <w:pPr>
        <w:rPr>
          <w:rFonts w:ascii="Times New Roman" w:hAnsi="Times New Roman" w:cs="Times New Roman"/>
          <w:sz w:val="28"/>
          <w:szCs w:val="28"/>
        </w:rPr>
      </w:pPr>
    </w:p>
    <w:p w:rsidR="00A5771F" w:rsidRPr="000B3CED" w:rsidRDefault="00A5771F" w:rsidP="00A5771F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31B6">
        <w:rPr>
          <w:rFonts w:ascii="Times New Roman" w:hAnsi="Times New Roman" w:cs="Times New Roman"/>
          <w:sz w:val="24"/>
          <w:szCs w:val="28"/>
        </w:rPr>
        <w:t>Таганрог</w:t>
      </w:r>
      <w:r w:rsidRPr="000B3CED">
        <w:rPr>
          <w:rFonts w:ascii="Times New Roman" w:hAnsi="Times New Roman" w:cs="Times New Roman"/>
          <w:sz w:val="28"/>
          <w:szCs w:val="28"/>
        </w:rPr>
        <w:t xml:space="preserve">, </w:t>
      </w:r>
      <w:r w:rsidRPr="009631B6">
        <w:rPr>
          <w:rFonts w:ascii="Times New Roman" w:hAnsi="Times New Roman" w:cs="Times New Roman"/>
          <w:sz w:val="24"/>
          <w:szCs w:val="28"/>
        </w:rPr>
        <w:t>2025</w:t>
      </w:r>
    </w:p>
    <w:p w:rsidR="00B5753C" w:rsidRDefault="00A5771F" w:rsidP="00A5771F">
      <w:r w:rsidRPr="000B3CED">
        <w:br w:type="page"/>
      </w:r>
    </w:p>
    <w:p w:rsidR="003D5018" w:rsidRPr="009631B6" w:rsidRDefault="00BC0664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lastRenderedPageBreak/>
        <w:t>Ежедневно библиотекари обрабатывают огромный поток разнообразной информации. Сегодня библиотекарь выступает не только как проводник в мир книг, но и как гид по бескрайним просторам Интернета. Год от года растёт число запросов от пользователей библиотеки, связанных с использованием Интернета и электронных ресурсов. Сами же библиотекари значительную часть своего поиска проводят именно через онлайн-ресурсы. Обладая навыками работы с сетью, можно найти практически любую необходимую информацию.</w:t>
      </w:r>
    </w:p>
    <w:p w:rsidR="00BC330B" w:rsidRPr="009631B6" w:rsidRDefault="00BC330B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В повседневной деятельности библиотечные специалисты используют различные веб-сайты, исходя из особенностей работы своего подразделения. Все интернет-ресурсы можно условно поделить </w:t>
      </w:r>
      <w:proofErr w:type="gramStart"/>
      <w:r w:rsidRPr="009631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31B6">
        <w:rPr>
          <w:rFonts w:ascii="Times New Roman" w:hAnsi="Times New Roman" w:cs="Times New Roman"/>
          <w:sz w:val="24"/>
          <w:szCs w:val="24"/>
        </w:rPr>
        <w:t xml:space="preserve"> специализированные (профессиональные) и общедоступные.</w:t>
      </w:r>
    </w:p>
    <w:p w:rsidR="00BC330B" w:rsidRPr="009631B6" w:rsidRDefault="00BC330B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>Специализированные (профессиональные) ресурсы — это те сайты, которые полезны для библиотекаря в повседневной практике. Благодаря инструментам вроде системы "социальных закладок", можно легко собрать личную коллекцию полезных ссылок. Самые значимые профессиональные ресурсы выбираются с учетом конкретных задач и направления работы каждой отдельной библиотеки.</w:t>
      </w:r>
      <w:r w:rsidR="00652DA8" w:rsidRPr="009631B6">
        <w:rPr>
          <w:rFonts w:ascii="Times New Roman" w:hAnsi="Times New Roman" w:cs="Times New Roman"/>
          <w:sz w:val="24"/>
          <w:szCs w:val="24"/>
        </w:rPr>
        <w:t xml:space="preserve"> Д</w:t>
      </w:r>
      <w:r w:rsidR="00141AC1" w:rsidRPr="009631B6">
        <w:rPr>
          <w:rFonts w:ascii="Times New Roman" w:hAnsi="Times New Roman" w:cs="Times New Roman"/>
          <w:sz w:val="24"/>
          <w:szCs w:val="24"/>
        </w:rPr>
        <w:t xml:space="preserve">ля </w:t>
      </w:r>
      <w:r w:rsidR="00E41ED7" w:rsidRPr="009631B6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141AC1" w:rsidRPr="009631B6">
        <w:rPr>
          <w:rFonts w:ascii="Times New Roman" w:hAnsi="Times New Roman" w:cs="Times New Roman"/>
          <w:sz w:val="24"/>
          <w:szCs w:val="24"/>
        </w:rPr>
        <w:t>библиотекарей мы</w:t>
      </w:r>
      <w:r w:rsidR="00652DA8" w:rsidRPr="009631B6">
        <w:rPr>
          <w:rFonts w:ascii="Times New Roman" w:hAnsi="Times New Roman" w:cs="Times New Roman"/>
          <w:sz w:val="24"/>
          <w:szCs w:val="24"/>
        </w:rPr>
        <w:t xml:space="preserve"> подготовили подборку ссылок, которую можно добавить в Избранное браузера, сделать стартовой страницей</w:t>
      </w:r>
    </w:p>
    <w:p w:rsidR="002574EE" w:rsidRPr="009631B6" w:rsidRDefault="009631B6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="002574EE" w:rsidRPr="009631B6">
        <w:rPr>
          <w:rStyle w:val="a4"/>
          <w:rFonts w:ascii="Times New Roman" w:hAnsi="Times New Roman" w:cs="Times New Roman"/>
          <w:sz w:val="24"/>
          <w:szCs w:val="24"/>
        </w:rPr>
        <w:t>Библиотечные организации</w:t>
      </w:r>
      <w:r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BE5225" w:rsidRPr="009631B6" w:rsidRDefault="00BE5225" w:rsidP="003D54F4">
      <w:pPr>
        <w:pStyle w:val="a5"/>
        <w:numPr>
          <w:ilvl w:val="0"/>
          <w:numId w:val="1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>Росс</w:t>
      </w:r>
      <w:r w:rsidR="002574EE" w:rsidRPr="009631B6">
        <w:rPr>
          <w:rFonts w:ascii="Times New Roman" w:hAnsi="Times New Roman" w:cs="Times New Roman"/>
          <w:sz w:val="24"/>
          <w:szCs w:val="24"/>
        </w:rPr>
        <w:t xml:space="preserve">ийская библиотечная ассоциация </w:t>
      </w:r>
      <w:r w:rsidRPr="009631B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http://www.rba.ru/</w:t>
        </w:r>
      </w:hyperlink>
    </w:p>
    <w:p w:rsidR="002C40C0" w:rsidRPr="009631B6" w:rsidRDefault="002C40C0" w:rsidP="003D54F4">
      <w:pPr>
        <w:pStyle w:val="a5"/>
        <w:numPr>
          <w:ilvl w:val="0"/>
          <w:numId w:val="1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Библиотека  НГПУ. Официальные и нормативные документы по библиотечному делу </w:t>
      </w:r>
      <w:hyperlink r:id="rId7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https://clck.ru/3HFF5f</w:t>
        </w:r>
      </w:hyperlink>
    </w:p>
    <w:p w:rsidR="002C40C0" w:rsidRPr="009631B6" w:rsidRDefault="002574EE" w:rsidP="003D54F4">
      <w:pPr>
        <w:pStyle w:val="a5"/>
        <w:numPr>
          <w:ilvl w:val="0"/>
          <w:numId w:val="1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Российская книжная палата </w:t>
      </w:r>
      <w:r w:rsidR="002C40C0" w:rsidRPr="009631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C40C0" w:rsidRPr="009631B6">
          <w:rPr>
            <w:rStyle w:val="a3"/>
            <w:rFonts w:ascii="Times New Roman" w:hAnsi="Times New Roman" w:cs="Times New Roman"/>
            <w:sz w:val="24"/>
            <w:szCs w:val="24"/>
          </w:rPr>
          <w:t>http://www.bookchamber.ru/</w:t>
        </w:r>
      </w:hyperlink>
    </w:p>
    <w:p w:rsidR="002C40C0" w:rsidRPr="009631B6" w:rsidRDefault="009631B6" w:rsidP="003D54F4">
      <w:pPr>
        <w:spacing w:after="0" w:line="360" w:lineRule="auto"/>
        <w:ind w:left="-567" w:firstLine="85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="002574EE" w:rsidRPr="009631B6">
        <w:rPr>
          <w:rStyle w:val="a4"/>
          <w:rFonts w:ascii="Times New Roman" w:hAnsi="Times New Roman" w:cs="Times New Roman"/>
          <w:sz w:val="24"/>
          <w:szCs w:val="24"/>
        </w:rPr>
        <w:t>Ведущие российские библиотеки</w:t>
      </w:r>
      <w:r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2574EE" w:rsidRPr="009631B6" w:rsidRDefault="002574EE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детская библиотека </w:t>
      </w:r>
      <w:hyperlink r:id="rId9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https://clck.ru/3HFLZJ</w:t>
        </w:r>
      </w:hyperlink>
    </w:p>
    <w:p w:rsidR="00E57081" w:rsidRPr="009631B6" w:rsidRDefault="002574EE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>НАУЧНО-МЕТОДИЧЕСКИЙ ОТДЕЛ РГДБ виртуальный методический центр</w:t>
      </w:r>
      <w:r w:rsidR="004E6129" w:rsidRPr="009631B6">
        <w:rPr>
          <w:rFonts w:ascii="Times New Roman" w:hAnsi="Times New Roman" w:cs="Times New Roman"/>
          <w:sz w:val="24"/>
          <w:szCs w:val="24"/>
        </w:rPr>
        <w:t xml:space="preserve"> (в основе работы отдела -  научно-исследовательская и методическая деятельность в области библиотечного обслуживан</w:t>
      </w:r>
      <w:r w:rsidR="00E57081" w:rsidRPr="009631B6">
        <w:rPr>
          <w:rFonts w:ascii="Times New Roman" w:hAnsi="Times New Roman" w:cs="Times New Roman"/>
          <w:sz w:val="24"/>
          <w:szCs w:val="24"/>
        </w:rPr>
        <w:t xml:space="preserve">ия детей в Российской Федерации) </w:t>
      </w:r>
      <w:hyperlink r:id="rId10" w:history="1">
        <w:r w:rsidR="00E57081" w:rsidRPr="009631B6">
          <w:rPr>
            <w:rStyle w:val="a3"/>
            <w:rFonts w:ascii="Times New Roman" w:hAnsi="Times New Roman" w:cs="Times New Roman"/>
            <w:sz w:val="24"/>
            <w:szCs w:val="24"/>
          </w:rPr>
          <w:t>https://metodisty.rgdb.ru/sabout</w:t>
        </w:r>
      </w:hyperlink>
    </w:p>
    <w:p w:rsidR="00E57081" w:rsidRPr="009631B6" w:rsidRDefault="00E57081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Центральная универсальная научная библиотека имени Н. А. Некрасова  </w:t>
      </w:r>
      <w:hyperlink r:id="rId11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http://nekrasovka.ru/</w:t>
        </w:r>
      </w:hyperlink>
    </w:p>
    <w:p w:rsidR="00E57081" w:rsidRPr="009631B6" w:rsidRDefault="00E57081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>Национ</w:t>
      </w:r>
      <w:r w:rsidR="00536E19" w:rsidRPr="009631B6">
        <w:rPr>
          <w:rFonts w:ascii="Times New Roman" w:hAnsi="Times New Roman" w:cs="Times New Roman"/>
          <w:sz w:val="24"/>
          <w:szCs w:val="24"/>
        </w:rPr>
        <w:t xml:space="preserve">альная электронная библиотека </w:t>
      </w:r>
      <w:hyperlink r:id="rId12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https://нэб.рф/</w:t>
        </w:r>
      </w:hyperlink>
    </w:p>
    <w:p w:rsidR="00E57081" w:rsidRPr="009631B6" w:rsidRDefault="00E57081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НЭБ. ДЕТИ </w:t>
      </w:r>
      <w:hyperlink r:id="rId13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clck.ru/3HFpYc</w:t>
        </w:r>
      </w:hyperlink>
    </w:p>
    <w:p w:rsidR="00536E19" w:rsidRPr="009631B6" w:rsidRDefault="00B231FC" w:rsidP="003D54F4">
      <w:pPr>
        <w:pStyle w:val="a5"/>
        <w:numPr>
          <w:ilvl w:val="0"/>
          <w:numId w:val="2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Центральная универсальная научная библиотека имени Н. А. Некрасова </w:t>
      </w:r>
      <w:hyperlink r:id="rId14" w:history="1">
        <w:r w:rsidRPr="009631B6">
          <w:rPr>
            <w:rStyle w:val="a3"/>
            <w:rFonts w:ascii="Times New Roman" w:hAnsi="Times New Roman" w:cs="Times New Roman"/>
            <w:sz w:val="24"/>
            <w:szCs w:val="24"/>
          </w:rPr>
          <w:t>https://nekrasovka.ru/</w:t>
        </w:r>
      </w:hyperlink>
    </w:p>
    <w:p w:rsidR="00B231FC" w:rsidRPr="009631B6" w:rsidRDefault="009631B6" w:rsidP="003D54F4">
      <w:pPr>
        <w:spacing w:after="0" w:line="360" w:lineRule="auto"/>
        <w:ind w:left="-567" w:firstLine="85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3. </w:t>
      </w:r>
      <w:r w:rsidR="001E2EF4" w:rsidRPr="009631B6">
        <w:rPr>
          <w:rStyle w:val="a4"/>
          <w:rFonts w:ascii="Times New Roman" w:hAnsi="Times New Roman" w:cs="Times New Roman"/>
          <w:sz w:val="24"/>
          <w:szCs w:val="24"/>
        </w:rPr>
        <w:t>Отраслевые периодические издания</w:t>
      </w:r>
      <w:r w:rsidR="003D54F4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1E2EF4" w:rsidRPr="003D54F4" w:rsidRDefault="003D54F4" w:rsidP="003D54F4">
      <w:pPr>
        <w:pStyle w:val="a5"/>
        <w:numPr>
          <w:ilvl w:val="0"/>
          <w:numId w:val="3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«Современная библиотека» </w:t>
      </w:r>
      <w:hyperlink r:id="rId15" w:history="1">
        <w:r w:rsidR="001E2EF4" w:rsidRPr="003D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https://modern-lib.ru/</w:t>
        </w:r>
      </w:hyperlink>
      <w:r w:rsidR="001E2EF4" w:rsidRPr="003D54F4">
        <w:rPr>
          <w:rFonts w:ascii="Times New Roman" w:hAnsi="Times New Roman" w:cs="Times New Roman"/>
          <w:sz w:val="24"/>
          <w:szCs w:val="24"/>
        </w:rPr>
        <w:t xml:space="preserve">  (на страницах журнала в 20 рубриках освещаются все важные и актуальные проблемы </w:t>
      </w:r>
      <w:r w:rsidR="00F17CE1" w:rsidRPr="003D54F4">
        <w:rPr>
          <w:rFonts w:ascii="Times New Roman" w:hAnsi="Times New Roman" w:cs="Times New Roman"/>
          <w:sz w:val="24"/>
          <w:szCs w:val="24"/>
        </w:rPr>
        <w:t xml:space="preserve">библиотечной </w:t>
      </w:r>
      <w:r w:rsidR="001E2EF4" w:rsidRPr="003D54F4">
        <w:rPr>
          <w:rFonts w:ascii="Times New Roman" w:hAnsi="Times New Roman" w:cs="Times New Roman"/>
          <w:sz w:val="24"/>
          <w:szCs w:val="24"/>
        </w:rPr>
        <w:t xml:space="preserve">отрасли, наиболее </w:t>
      </w:r>
      <w:r w:rsidR="001E2EF4" w:rsidRPr="003D54F4">
        <w:rPr>
          <w:rFonts w:ascii="Times New Roman" w:hAnsi="Times New Roman" w:cs="Times New Roman"/>
          <w:sz w:val="24"/>
          <w:szCs w:val="24"/>
        </w:rPr>
        <w:lastRenderedPageBreak/>
        <w:t>значительные события в области культуры, образования как международного, так и российского масштабов</w:t>
      </w:r>
      <w:r w:rsidR="00F17CE1" w:rsidRPr="003D54F4">
        <w:rPr>
          <w:rFonts w:ascii="Times New Roman" w:hAnsi="Times New Roman" w:cs="Times New Roman"/>
          <w:sz w:val="24"/>
          <w:szCs w:val="24"/>
        </w:rPr>
        <w:t>)</w:t>
      </w:r>
    </w:p>
    <w:p w:rsidR="00E57081" w:rsidRPr="003D54F4" w:rsidRDefault="00F43875" w:rsidP="003D54F4">
      <w:pPr>
        <w:pStyle w:val="a5"/>
        <w:numPr>
          <w:ilvl w:val="0"/>
          <w:numId w:val="3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 xml:space="preserve">«Библиотечное дело» </w:t>
      </w:r>
      <w:hyperlink r:id="rId16" w:history="1">
        <w:r w:rsidRPr="003D54F4">
          <w:rPr>
            <w:rStyle w:val="a3"/>
            <w:rFonts w:ascii="Times New Roman" w:hAnsi="Times New Roman" w:cs="Times New Roman"/>
            <w:sz w:val="24"/>
            <w:szCs w:val="24"/>
          </w:rPr>
          <w:t>http://www.bibliograf.ru/</w:t>
        </w:r>
      </w:hyperlink>
    </w:p>
    <w:p w:rsidR="00F43875" w:rsidRPr="003D54F4" w:rsidRDefault="004D1876" w:rsidP="003D54F4">
      <w:pPr>
        <w:pStyle w:val="a5"/>
        <w:numPr>
          <w:ilvl w:val="0"/>
          <w:numId w:val="3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 xml:space="preserve">«Библиотековедение» </w:t>
      </w:r>
      <w:hyperlink r:id="rId17" w:history="1">
        <w:r w:rsidR="00F43875" w:rsidRPr="003D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https://bibliotekovedenie.rsl.ru/</w:t>
        </w:r>
      </w:hyperlink>
      <w:r w:rsidRPr="003D54F4">
        <w:rPr>
          <w:rFonts w:ascii="Times New Roman" w:hAnsi="Times New Roman" w:cs="Times New Roman"/>
          <w:sz w:val="24"/>
          <w:szCs w:val="24"/>
        </w:rPr>
        <w:t xml:space="preserve"> (В журнале публикуются статьи отраслям науки: исторические, педагогические, философские).</w:t>
      </w:r>
    </w:p>
    <w:p w:rsidR="00F43875" w:rsidRPr="003D54F4" w:rsidRDefault="00585D07" w:rsidP="003D54F4">
      <w:pPr>
        <w:pStyle w:val="a5"/>
        <w:numPr>
          <w:ilvl w:val="0"/>
          <w:numId w:val="3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>Книжный портал «</w:t>
      </w:r>
      <w:proofErr w:type="spellStart"/>
      <w:r w:rsidRPr="003D54F4">
        <w:rPr>
          <w:rFonts w:ascii="Times New Roman" w:hAnsi="Times New Roman" w:cs="Times New Roman"/>
          <w:sz w:val="24"/>
          <w:szCs w:val="24"/>
        </w:rPr>
        <w:t>LiveLib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 xml:space="preserve">»  </w:t>
      </w:r>
      <w:hyperlink r:id="rId18" w:history="1">
        <w:r w:rsidRPr="003D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https://www.livelib.ru/</w:t>
        </w:r>
      </w:hyperlink>
    </w:p>
    <w:p w:rsidR="0007352D" w:rsidRPr="003D54F4" w:rsidRDefault="003D54F4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7352D" w:rsidRPr="003D54F4">
        <w:rPr>
          <w:rFonts w:ascii="Times New Roman" w:hAnsi="Times New Roman" w:cs="Times New Roman"/>
          <w:b/>
          <w:sz w:val="24"/>
          <w:szCs w:val="24"/>
        </w:rPr>
        <w:t>Сайты о детских книгах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52FA" w:rsidRPr="003D54F4" w:rsidRDefault="003D54F4" w:rsidP="003D54F4">
      <w:pPr>
        <w:pStyle w:val="a5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3341" w:rsidRPr="003D54F4">
        <w:rPr>
          <w:rFonts w:ascii="Times New Roman" w:hAnsi="Times New Roman" w:cs="Times New Roman"/>
          <w:sz w:val="24"/>
          <w:szCs w:val="24"/>
        </w:rPr>
        <w:t>Библиогид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>» –</w:t>
      </w:r>
      <w:r w:rsidR="00D73341" w:rsidRPr="003D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D73341" w:rsidRPr="003D54F4">
          <w:rPr>
            <w:rStyle w:val="a3"/>
            <w:rFonts w:ascii="Times New Roman" w:hAnsi="Times New Roman" w:cs="Times New Roman"/>
            <w:sz w:val="24"/>
            <w:szCs w:val="24"/>
          </w:rPr>
          <w:t>https://clck.ru/3HPYx6</w:t>
        </w:r>
      </w:hyperlink>
      <w:r w:rsidR="00C7773F" w:rsidRPr="003D54F4">
        <w:rPr>
          <w:rFonts w:ascii="Times New Roman" w:hAnsi="Times New Roman" w:cs="Times New Roman"/>
          <w:sz w:val="24"/>
          <w:szCs w:val="24"/>
        </w:rPr>
        <w:t xml:space="preserve"> ресурс предназначен для библиотекарей и специалистов по детскому чтению, но будет полезен всем, кто интересуется детской книгой: родителям, учителям, педагогам, психологам, исследователям детской литературы, литературным обозревателям, критикам, издателям, а также авторам книг для детей.</w:t>
      </w:r>
      <w:r w:rsidRPr="003D54F4">
        <w:rPr>
          <w:rFonts w:ascii="Times New Roman" w:hAnsi="Times New Roman" w:cs="Times New Roman"/>
          <w:sz w:val="24"/>
          <w:szCs w:val="24"/>
        </w:rPr>
        <w:t xml:space="preserve"> С</w:t>
      </w:r>
      <w:r w:rsidR="00912CCA" w:rsidRPr="003D54F4">
        <w:rPr>
          <w:rFonts w:ascii="Times New Roman" w:hAnsi="Times New Roman" w:cs="Times New Roman"/>
          <w:sz w:val="24"/>
          <w:szCs w:val="24"/>
        </w:rPr>
        <w:t>айты и приложения, которые помогут сделать библиотечные мероприятия ещё интереснее, как с помощью интерактивных технологий, превращающих мероприятие в увлекательную игру, так и благодаря новой информации, которую вы сможете почерпнуть на представленных сайтах.</w:t>
      </w:r>
    </w:p>
    <w:p w:rsidR="0007352D" w:rsidRPr="003D54F4" w:rsidRDefault="003D54F4" w:rsidP="003D54F4">
      <w:pPr>
        <w:pStyle w:val="a5"/>
        <w:numPr>
          <w:ilvl w:val="0"/>
          <w:numId w:val="5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352D" w:rsidRPr="003D54F4">
        <w:rPr>
          <w:rFonts w:ascii="Times New Roman" w:hAnsi="Times New Roman" w:cs="Times New Roman"/>
          <w:sz w:val="24"/>
          <w:szCs w:val="24"/>
        </w:rPr>
        <w:t>ПроДетЛит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>»</w:t>
      </w:r>
      <w:r w:rsidR="0007352D"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Pr="003D54F4">
        <w:rPr>
          <w:rFonts w:ascii="Times New Roman" w:hAnsi="Times New Roman" w:cs="Times New Roman"/>
          <w:sz w:val="24"/>
          <w:szCs w:val="24"/>
        </w:rPr>
        <w:t xml:space="preserve">– </w:t>
      </w:r>
      <w:hyperlink r:id="rId20" w:history="1">
        <w:r w:rsidR="0007352D" w:rsidRPr="003D54F4">
          <w:rPr>
            <w:rStyle w:val="a3"/>
            <w:rFonts w:ascii="Times New Roman" w:hAnsi="Times New Roman" w:cs="Times New Roman"/>
            <w:sz w:val="24"/>
            <w:szCs w:val="24"/>
          </w:rPr>
          <w:t>https://clck.ru/3HQ3Cp</w:t>
        </w:r>
      </w:hyperlink>
      <w:r w:rsidR="0007352D" w:rsidRPr="003D54F4">
        <w:rPr>
          <w:rFonts w:ascii="Times New Roman" w:hAnsi="Times New Roman" w:cs="Times New Roman"/>
          <w:sz w:val="24"/>
          <w:szCs w:val="24"/>
        </w:rPr>
        <w:t xml:space="preserve"> – это постоянно пополняющаяся электронная база данных об авторах детской литературы и связанных с ней институциях (издательствах, журналах, литературных премиях, конкурсах).</w:t>
      </w:r>
    </w:p>
    <w:p w:rsidR="0007352D" w:rsidRPr="009631B6" w:rsidRDefault="0007352D" w:rsidP="003D54F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1B6">
        <w:rPr>
          <w:rFonts w:ascii="Times New Roman" w:hAnsi="Times New Roman" w:cs="Times New Roman"/>
          <w:sz w:val="24"/>
          <w:szCs w:val="24"/>
        </w:rPr>
        <w:t xml:space="preserve">Особый акцент сделан на принципе максимально возможной объективности, то есть стремлении представлять исключительно факты и по возможности освободиться от субъективных оценок. Фактически </w:t>
      </w:r>
      <w:proofErr w:type="spellStart"/>
      <w:r w:rsidRPr="009631B6">
        <w:rPr>
          <w:rFonts w:ascii="Times New Roman" w:hAnsi="Times New Roman" w:cs="Times New Roman"/>
          <w:sz w:val="24"/>
          <w:szCs w:val="24"/>
        </w:rPr>
        <w:t>ПроДетЛит</w:t>
      </w:r>
      <w:proofErr w:type="spellEnd"/>
      <w:r w:rsidRPr="009631B6">
        <w:rPr>
          <w:rFonts w:ascii="Times New Roman" w:hAnsi="Times New Roman" w:cs="Times New Roman"/>
          <w:sz w:val="24"/>
          <w:szCs w:val="24"/>
        </w:rPr>
        <w:t xml:space="preserve"> соединяет в себе элементы электронной энциклопедии и библиографической базы данных, снабженной многоуровневой поисковой системой и навигационным сервисом, который обеспечивает пользователям прямой доступ к открытым информационным ресурсам сети Интернет и электронным библиотекам. Таким </w:t>
      </w:r>
      <w:proofErr w:type="gramStart"/>
      <w:r w:rsidRPr="009631B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63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1B6">
        <w:rPr>
          <w:rFonts w:ascii="Times New Roman" w:hAnsi="Times New Roman" w:cs="Times New Roman"/>
          <w:sz w:val="24"/>
          <w:szCs w:val="24"/>
        </w:rPr>
        <w:t>ПроДетЛит</w:t>
      </w:r>
      <w:proofErr w:type="spellEnd"/>
      <w:r w:rsidRPr="009631B6">
        <w:rPr>
          <w:rFonts w:ascii="Times New Roman" w:hAnsi="Times New Roman" w:cs="Times New Roman"/>
          <w:sz w:val="24"/>
          <w:szCs w:val="24"/>
        </w:rPr>
        <w:t xml:space="preserve"> предлагает не только проверенную специалистами РГДБ и приглашенными экспертами фактическую информацию из области детской литературы, но и ссылки на авторитетные ресурсы и проверенные источники.</w:t>
      </w:r>
    </w:p>
    <w:p w:rsidR="003E2774" w:rsidRPr="003D54F4" w:rsidRDefault="003E2774" w:rsidP="003D54F4">
      <w:pPr>
        <w:pStyle w:val="a5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54F4">
        <w:rPr>
          <w:rFonts w:ascii="Times New Roman" w:hAnsi="Times New Roman" w:cs="Times New Roman"/>
          <w:sz w:val="24"/>
          <w:szCs w:val="24"/>
        </w:rPr>
        <w:t xml:space="preserve">Детская комната </w:t>
      </w:r>
      <w:r w:rsidR="003D54F4" w:rsidRPr="003D54F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D54F4">
        <w:rPr>
          <w:rFonts w:ascii="Times New Roman" w:hAnsi="Times New Roman" w:cs="Times New Roman"/>
          <w:sz w:val="24"/>
          <w:szCs w:val="24"/>
        </w:rPr>
        <w:t>А</w:t>
      </w:r>
      <w:proofErr w:type="spellStart"/>
      <w:proofErr w:type="gramEnd"/>
      <w:r w:rsidRPr="003D54F4">
        <w:rPr>
          <w:rFonts w:ascii="Times New Roman" w:hAnsi="Times New Roman" w:cs="Times New Roman"/>
          <w:sz w:val="24"/>
          <w:szCs w:val="24"/>
          <w:lang w:val="en-US"/>
        </w:rPr>
        <w:t>rzamas</w:t>
      </w:r>
      <w:proofErr w:type="spellEnd"/>
      <w:r w:rsidR="003D54F4" w:rsidRPr="003D54F4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21" w:history="1">
        <w:proofErr w:type="spellStart"/>
        <w:r w:rsidRPr="003D54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arzamas</w:t>
        </w:r>
        <w:proofErr w:type="spellEnd"/>
        <w:r w:rsidRPr="003D54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54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academy</w:t>
        </w:r>
        <w:r w:rsidRPr="003D54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D54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special</w:t>
        </w:r>
        <w:r w:rsidRPr="003D54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D54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kids</w:t>
        </w:r>
      </w:hyperlink>
      <w:r w:rsidR="003D54F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3D54F4">
        <w:rPr>
          <w:rFonts w:ascii="Times New Roman" w:hAnsi="Times New Roman" w:cs="Times New Roman"/>
          <w:sz w:val="24"/>
          <w:szCs w:val="24"/>
        </w:rPr>
        <w:t xml:space="preserve">Сайт, посвященный занятиям родителей с детьми. В разделе «Книги» можно найти обзоры современной литературы, статьи о </w:t>
      </w:r>
      <w:proofErr w:type="spellStart"/>
      <w:r w:rsidRPr="003D54F4">
        <w:rPr>
          <w:rFonts w:ascii="Times New Roman" w:hAnsi="Times New Roman" w:cs="Times New Roman"/>
          <w:sz w:val="24"/>
          <w:szCs w:val="24"/>
        </w:rPr>
        <w:t>клас</w:t>
      </w:r>
      <w:proofErr w:type="gramStart"/>
      <w:r w:rsidRPr="003D54F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D54F4">
        <w:rPr>
          <w:rFonts w:ascii="Times New Roman" w:hAnsi="Times New Roman" w:cs="Times New Roman"/>
          <w:sz w:val="24"/>
          <w:szCs w:val="24"/>
        </w:rPr>
        <w:t>ике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>, детской литературе XX века и современных книгах художников и писателей, тематические подборки, игры для дома и улицы. На сайте есть подборки мультфильмов для самых маленьких – об искусстве, с классической музыкой, по стихотворениям и другие. Аудиозаписи спектаклей, статьи о музыке и музыкальных сказках.</w:t>
      </w:r>
      <w:r w:rsidR="003D54F4"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Pr="003D54F4">
        <w:rPr>
          <w:rFonts w:ascii="Times New Roman" w:hAnsi="Times New Roman" w:cs="Times New Roman"/>
          <w:sz w:val="24"/>
          <w:szCs w:val="24"/>
        </w:rPr>
        <w:t>Для подростков и взрослых.</w:t>
      </w:r>
      <w:r w:rsidR="003D54F4"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Pr="003D54F4">
        <w:rPr>
          <w:rFonts w:ascii="Times New Roman" w:hAnsi="Times New Roman" w:cs="Times New Roman"/>
          <w:sz w:val="24"/>
          <w:szCs w:val="24"/>
        </w:rPr>
        <w:t>Регистрация не требуется</w:t>
      </w:r>
    </w:p>
    <w:p w:rsidR="00F97701" w:rsidRPr="003D54F4" w:rsidRDefault="003D54F4" w:rsidP="003D54F4">
      <w:pPr>
        <w:pStyle w:val="a5"/>
        <w:numPr>
          <w:ilvl w:val="0"/>
          <w:numId w:val="4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97701" w:rsidRPr="003D54F4">
        <w:rPr>
          <w:rFonts w:ascii="Times New Roman" w:hAnsi="Times New Roman" w:cs="Times New Roman"/>
          <w:sz w:val="24"/>
          <w:szCs w:val="24"/>
        </w:rPr>
        <w:t>Пампабук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 xml:space="preserve">» – </w:t>
      </w:r>
      <w:r w:rsidR="00F97701" w:rsidRPr="003D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97701" w:rsidRPr="003D54F4">
          <w:rPr>
            <w:rStyle w:val="a3"/>
            <w:rFonts w:ascii="Times New Roman" w:hAnsi="Times New Roman" w:cs="Times New Roman"/>
            <w:sz w:val="24"/>
            <w:szCs w:val="24"/>
          </w:rPr>
          <w:t>www.papmambook.ru/</w:t>
        </w:r>
      </w:hyperlink>
      <w:r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F97701" w:rsidRPr="003D54F4">
        <w:rPr>
          <w:rFonts w:ascii="Times New Roman" w:hAnsi="Times New Roman" w:cs="Times New Roman"/>
          <w:sz w:val="24"/>
          <w:szCs w:val="24"/>
        </w:rPr>
        <w:t xml:space="preserve">Рекомендательно-аналитический сайт о детском и подростковом чтении с методическими разработками. На сайте удобно искать книги </w:t>
      </w:r>
      <w:r w:rsidR="00F97701" w:rsidRPr="003D54F4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и подростков по возрастам, по тематике, но главным преимуществом сайта является база материалов о том, как и </w:t>
      </w:r>
      <w:proofErr w:type="gramStart"/>
      <w:r w:rsidR="00F97701" w:rsidRPr="003D54F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F97701" w:rsidRPr="003D54F4">
        <w:rPr>
          <w:rFonts w:ascii="Times New Roman" w:hAnsi="Times New Roman" w:cs="Times New Roman"/>
          <w:sz w:val="24"/>
          <w:szCs w:val="24"/>
        </w:rPr>
        <w:t xml:space="preserve"> читать с детьми, есть методические разработки, видео-мастер-классы от художников, авторов и педагогов, статьи писателей и о писателях и книгах. Есть раздел «Говорят подростки», в котором подростки пишут о книгах, о своих литературных предпочтениях, выборе книг. Некоторые стихи и иллюстрации можно скачать с сайта для занятий с детьми.</w:t>
      </w:r>
      <w:r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F97701" w:rsidRPr="003D54F4">
        <w:rPr>
          <w:rFonts w:ascii="Times New Roman" w:hAnsi="Times New Roman" w:cs="Times New Roman"/>
          <w:sz w:val="24"/>
          <w:szCs w:val="24"/>
        </w:rPr>
        <w:t>Для подростков и взрослых.</w:t>
      </w:r>
      <w:r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F97701" w:rsidRPr="003D54F4">
        <w:rPr>
          <w:rFonts w:ascii="Times New Roman" w:hAnsi="Times New Roman" w:cs="Times New Roman"/>
          <w:sz w:val="24"/>
          <w:szCs w:val="24"/>
        </w:rPr>
        <w:t>Регистрация не требуется.</w:t>
      </w:r>
    </w:p>
    <w:p w:rsidR="006F4209" w:rsidRPr="009631B6" w:rsidRDefault="003D54F4" w:rsidP="003D54F4">
      <w:pPr>
        <w:spacing w:after="0" w:line="360" w:lineRule="auto"/>
        <w:ind w:left="-567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5. </w:t>
      </w:r>
      <w:r w:rsidR="006F4209" w:rsidRPr="009631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Приложения в помощь библиотекарю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6F4209" w:rsidRPr="003D54F4" w:rsidRDefault="00AD52FA" w:rsidP="003D54F4">
      <w:pPr>
        <w:pStyle w:val="a5"/>
        <w:numPr>
          <w:ilvl w:val="0"/>
          <w:numId w:val="7"/>
        </w:num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LearningApps</w:t>
      </w:r>
      <w:proofErr w:type="spellEnd"/>
      <w:r w:rsidRPr="003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4F4" w:rsidRPr="003D54F4">
        <w:rPr>
          <w:rFonts w:ascii="Times New Roman" w:hAnsi="Times New Roman" w:cs="Times New Roman"/>
          <w:sz w:val="24"/>
          <w:szCs w:val="24"/>
        </w:rPr>
        <w:t>–</w:t>
      </w:r>
      <w:r w:rsidRPr="003D5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интерактивные и мультимедийные обучающие модули</w:t>
      </w:r>
      <w:r w:rsidR="006F4209" w:rsidRPr="003D54F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6F4209" w:rsidRPr="003D54F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https://learningapps.org/</w:t>
        </w:r>
      </w:hyperlink>
      <w:r w:rsidR="003D54F4" w:rsidRP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6F4209" w:rsidRPr="003D54F4">
        <w:rPr>
          <w:rFonts w:ascii="Times New Roman" w:hAnsi="Times New Roman" w:cs="Times New Roman"/>
          <w:sz w:val="24"/>
          <w:szCs w:val="24"/>
        </w:rPr>
        <w:t xml:space="preserve">Главный плюс сервиса, отличающий его от других подобных, в том, что он полностью русифицирован. Сервис предоставляет много полезных инструментов, с его помощью можно сделать разнообразные задания: заполнить пропуски в тексте, разгадать кроссворд, собрать </w:t>
      </w:r>
      <w:proofErr w:type="spellStart"/>
      <w:r w:rsidR="006F4209" w:rsidRPr="003D54F4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6F4209" w:rsidRPr="003D54F4">
        <w:rPr>
          <w:rFonts w:ascii="Times New Roman" w:hAnsi="Times New Roman" w:cs="Times New Roman"/>
          <w:sz w:val="24"/>
          <w:szCs w:val="24"/>
        </w:rPr>
        <w:t>, выстроить хронологическую линию и т. д.</w:t>
      </w:r>
    </w:p>
    <w:p w:rsidR="006F4209" w:rsidRDefault="005C5933" w:rsidP="003D54F4">
      <w:pPr>
        <w:pStyle w:val="a5"/>
        <w:numPr>
          <w:ilvl w:val="0"/>
          <w:numId w:val="7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r w:rsidR="006F4209" w:rsidRPr="003D54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Quizizz</w:t>
        </w:r>
        <w:proofErr w:type="spellEnd"/>
      </w:hyperlink>
      <w:r w:rsid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3D54F4" w:rsidRPr="003D54F4">
        <w:rPr>
          <w:rFonts w:ascii="Times New Roman" w:hAnsi="Times New Roman" w:cs="Times New Roman"/>
          <w:sz w:val="24"/>
          <w:szCs w:val="24"/>
        </w:rPr>
        <w:t>–</w:t>
      </w:r>
      <w:r w:rsidR="003D54F4">
        <w:rPr>
          <w:rFonts w:ascii="Times New Roman" w:hAnsi="Times New Roman" w:cs="Times New Roman"/>
          <w:sz w:val="24"/>
          <w:szCs w:val="24"/>
        </w:rPr>
        <w:t xml:space="preserve"> </w:t>
      </w:r>
      <w:r w:rsidR="006F4209" w:rsidRPr="003D54F4">
        <w:rPr>
          <w:rFonts w:ascii="Times New Roman" w:hAnsi="Times New Roman" w:cs="Times New Roman"/>
          <w:sz w:val="24"/>
          <w:szCs w:val="24"/>
        </w:rPr>
        <w:t xml:space="preserve">то сервис </w:t>
      </w:r>
      <w:r w:rsidR="00CB16C4" w:rsidRPr="003D54F4">
        <w:rPr>
          <w:rFonts w:ascii="Times New Roman" w:hAnsi="Times New Roman" w:cs="Times New Roman"/>
          <w:sz w:val="24"/>
          <w:szCs w:val="24"/>
        </w:rPr>
        <w:t>для создания опросов и викторин</w:t>
      </w:r>
    </w:p>
    <w:p w:rsidR="003D54F4" w:rsidRDefault="003D54F4" w:rsidP="003D54F4">
      <w:pPr>
        <w:pStyle w:val="a5"/>
        <w:tabs>
          <w:tab w:val="left" w:pos="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 xml:space="preserve">Для повышения квалификации и профессионального роста стоит обратить внимание на образовательные платформы, такие как </w:t>
      </w:r>
      <w:proofErr w:type="spellStart"/>
      <w:r w:rsidRPr="003D54F4">
        <w:rPr>
          <w:rFonts w:ascii="Times New Roman" w:hAnsi="Times New Roman" w:cs="Times New Roman"/>
          <w:sz w:val="24"/>
          <w:szCs w:val="24"/>
        </w:rPr>
        <w:t>Stepik</w:t>
      </w:r>
      <w:proofErr w:type="spellEnd"/>
      <w:r w:rsidRPr="003D5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Pr="00CA72D4">
          <w:rPr>
            <w:rStyle w:val="a3"/>
            <w:rFonts w:ascii="Times New Roman" w:hAnsi="Times New Roman" w:cs="Times New Roman"/>
            <w:sz w:val="24"/>
            <w:szCs w:val="24"/>
          </w:rPr>
          <w:t>https://stepik.org/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54F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D54F4">
        <w:rPr>
          <w:rFonts w:ascii="Times New Roman" w:hAnsi="Times New Roman" w:cs="Times New Roman"/>
          <w:sz w:val="24"/>
          <w:szCs w:val="24"/>
        </w:rPr>
        <w:t>Универсариум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Pr="00CA72D4">
          <w:rPr>
            <w:rStyle w:val="a3"/>
            <w:rFonts w:ascii="Times New Roman" w:hAnsi="Times New Roman" w:cs="Times New Roman"/>
            <w:sz w:val="24"/>
            <w:szCs w:val="24"/>
          </w:rPr>
          <w:t>https://universarium.org/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3D54F4">
        <w:rPr>
          <w:rFonts w:ascii="Times New Roman" w:hAnsi="Times New Roman" w:cs="Times New Roman"/>
          <w:sz w:val="24"/>
          <w:szCs w:val="24"/>
        </w:rPr>
        <w:t>, где представлены курсы по библиотечному делу, информатике и управлению знаниями.</w:t>
      </w:r>
    </w:p>
    <w:p w:rsidR="003D54F4" w:rsidRDefault="003D54F4" w:rsidP="003D54F4">
      <w:pPr>
        <w:pStyle w:val="a5"/>
        <w:tabs>
          <w:tab w:val="left" w:pos="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54F4">
        <w:rPr>
          <w:rFonts w:ascii="Times New Roman" w:hAnsi="Times New Roman" w:cs="Times New Roman"/>
          <w:sz w:val="24"/>
          <w:szCs w:val="24"/>
        </w:rPr>
        <w:t xml:space="preserve">Также важны специализированные профессиональные сообщества, форумы и блоги, где коллеги делятся опытом, обсуждают актуальные проблемы и ищут решения. </w:t>
      </w:r>
      <w:r w:rsidR="00933B2B">
        <w:rPr>
          <w:rFonts w:ascii="Times New Roman" w:hAnsi="Times New Roman" w:cs="Times New Roman"/>
          <w:sz w:val="24"/>
          <w:szCs w:val="24"/>
        </w:rPr>
        <w:t xml:space="preserve">Такие как </w:t>
      </w:r>
      <w:r w:rsidR="00933B2B" w:rsidRPr="003D54F4">
        <w:rPr>
          <w:rFonts w:ascii="Times New Roman" w:hAnsi="Times New Roman" w:cs="Times New Roman"/>
          <w:sz w:val="24"/>
          <w:szCs w:val="24"/>
        </w:rPr>
        <w:t>–</w:t>
      </w:r>
      <w:r w:rsidR="00933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F4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Pr="003D54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54F4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4F4">
        <w:rPr>
          <w:rFonts w:ascii="Times New Roman" w:hAnsi="Times New Roman" w:cs="Times New Roman"/>
          <w:sz w:val="24"/>
          <w:szCs w:val="24"/>
        </w:rPr>
        <w:t>, РБА (Российская библиотечная ассоциация) и различные тематические группы в социальных сетях.</w:t>
      </w:r>
    </w:p>
    <w:p w:rsidR="003D54F4" w:rsidRDefault="00933B2B" w:rsidP="003D54F4">
      <w:pPr>
        <w:pStyle w:val="a5"/>
        <w:tabs>
          <w:tab w:val="left" w:pos="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B2B">
        <w:rPr>
          <w:rFonts w:ascii="Times New Roman" w:hAnsi="Times New Roman" w:cs="Times New Roman"/>
          <w:sz w:val="24"/>
          <w:szCs w:val="24"/>
        </w:rPr>
        <w:t>Таким образом, использование современных информационных технологий и активное участие в профессиональных сетевых сообществах позволяют библиотекарям эффективно выполнять свои обязанности, поддерживать высокий уровень профессионализма и обеспечивать качественное обслуживание пользователей.</w:t>
      </w:r>
    </w:p>
    <w:p w:rsidR="000931F2" w:rsidRDefault="000931F2" w:rsidP="000931F2">
      <w:pPr>
        <w:pStyle w:val="a5"/>
        <w:tabs>
          <w:tab w:val="left" w:pos="0"/>
        </w:tabs>
        <w:spacing w:after="0" w:line="360" w:lineRule="auto"/>
        <w:ind w:left="-567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931F2" w:rsidRDefault="000931F2" w:rsidP="000931F2">
      <w:pPr>
        <w:pStyle w:val="a5"/>
        <w:tabs>
          <w:tab w:val="left" w:pos="0"/>
        </w:tabs>
        <w:spacing w:after="0" w:line="360" w:lineRule="auto"/>
        <w:ind w:left="-567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материала использованы ресурсы Интернет</w:t>
      </w:r>
    </w:p>
    <w:p w:rsidR="003D54F4" w:rsidRDefault="003D54F4" w:rsidP="003D54F4">
      <w:pPr>
        <w:pStyle w:val="a5"/>
        <w:tabs>
          <w:tab w:val="left" w:pos="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4F4" w:rsidRPr="003D54F4" w:rsidRDefault="003D54F4" w:rsidP="003D54F4">
      <w:pPr>
        <w:pStyle w:val="a5"/>
        <w:tabs>
          <w:tab w:val="left" w:pos="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16C4" w:rsidRDefault="00CB16C4" w:rsidP="002574EE"/>
    <w:sectPr w:rsidR="00C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5C"/>
    <w:multiLevelType w:val="hybridMultilevel"/>
    <w:tmpl w:val="EB7222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460987"/>
    <w:multiLevelType w:val="hybridMultilevel"/>
    <w:tmpl w:val="DDBCF5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8C75EA"/>
    <w:multiLevelType w:val="hybridMultilevel"/>
    <w:tmpl w:val="A5948E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6F30FA"/>
    <w:multiLevelType w:val="hybridMultilevel"/>
    <w:tmpl w:val="4906EC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490996"/>
    <w:multiLevelType w:val="hybridMultilevel"/>
    <w:tmpl w:val="EACA0D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FA207A"/>
    <w:multiLevelType w:val="hybridMultilevel"/>
    <w:tmpl w:val="EED025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62764E"/>
    <w:multiLevelType w:val="hybridMultilevel"/>
    <w:tmpl w:val="DDEAF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4"/>
    <w:rsid w:val="0007352D"/>
    <w:rsid w:val="000931F2"/>
    <w:rsid w:val="00141AC1"/>
    <w:rsid w:val="001E2EF4"/>
    <w:rsid w:val="002574EE"/>
    <w:rsid w:val="002C40C0"/>
    <w:rsid w:val="003C2A9F"/>
    <w:rsid w:val="003D54F4"/>
    <w:rsid w:val="003E2774"/>
    <w:rsid w:val="004D1876"/>
    <w:rsid w:val="004E6129"/>
    <w:rsid w:val="00536E19"/>
    <w:rsid w:val="00585D07"/>
    <w:rsid w:val="005C5933"/>
    <w:rsid w:val="00652DA8"/>
    <w:rsid w:val="006F4209"/>
    <w:rsid w:val="007C321C"/>
    <w:rsid w:val="00912CCA"/>
    <w:rsid w:val="00933B2B"/>
    <w:rsid w:val="0094654C"/>
    <w:rsid w:val="009631B6"/>
    <w:rsid w:val="00972952"/>
    <w:rsid w:val="00A5771F"/>
    <w:rsid w:val="00AD52FA"/>
    <w:rsid w:val="00B231FC"/>
    <w:rsid w:val="00B5753C"/>
    <w:rsid w:val="00B57A01"/>
    <w:rsid w:val="00BC0664"/>
    <w:rsid w:val="00BC330B"/>
    <w:rsid w:val="00BE5225"/>
    <w:rsid w:val="00C7773F"/>
    <w:rsid w:val="00CB16C4"/>
    <w:rsid w:val="00CC3C3D"/>
    <w:rsid w:val="00D73341"/>
    <w:rsid w:val="00E41ED7"/>
    <w:rsid w:val="00E57081"/>
    <w:rsid w:val="00F17CE1"/>
    <w:rsid w:val="00F43875"/>
    <w:rsid w:val="00F97701"/>
    <w:rsid w:val="00F9799B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225"/>
    <w:rPr>
      <w:color w:val="0000FF"/>
      <w:u w:val="single"/>
    </w:rPr>
  </w:style>
  <w:style w:type="character" w:styleId="a4">
    <w:name w:val="Strong"/>
    <w:basedOn w:val="a0"/>
    <w:uiPriority w:val="22"/>
    <w:qFormat/>
    <w:rsid w:val="002574EE"/>
    <w:rPr>
      <w:b/>
      <w:bCs/>
    </w:rPr>
  </w:style>
  <w:style w:type="paragraph" w:customStyle="1" w:styleId="Default">
    <w:name w:val="Default"/>
    <w:rsid w:val="00A57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225"/>
    <w:rPr>
      <w:color w:val="0000FF"/>
      <w:u w:val="single"/>
    </w:rPr>
  </w:style>
  <w:style w:type="character" w:styleId="a4">
    <w:name w:val="Strong"/>
    <w:basedOn w:val="a0"/>
    <w:uiPriority w:val="22"/>
    <w:qFormat/>
    <w:rsid w:val="002574EE"/>
    <w:rPr>
      <w:b/>
      <w:bCs/>
    </w:rPr>
  </w:style>
  <w:style w:type="paragraph" w:customStyle="1" w:styleId="Default">
    <w:name w:val="Default"/>
    <w:rsid w:val="00A57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6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chamber.ru/" TargetMode="External"/><Relationship Id="rId13" Type="http://schemas.openxmlformats.org/officeDocument/2006/relationships/hyperlink" Target="https://nebdeti.ru/?ysclid=m85o1c1vke223634162" TargetMode="External"/><Relationship Id="rId18" Type="http://schemas.openxmlformats.org/officeDocument/2006/relationships/hyperlink" Target="https://www.livelib.ru/" TargetMode="External"/><Relationship Id="rId26" Type="http://schemas.openxmlformats.org/officeDocument/2006/relationships/hyperlink" Target="https://universarium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zamas.academy/special/kids" TargetMode="External"/><Relationship Id="rId7" Type="http://schemas.openxmlformats.org/officeDocument/2006/relationships/hyperlink" Target="https://clck.ru/3HFF5f" TargetMode="External"/><Relationship Id="rId12" Type="http://schemas.openxmlformats.org/officeDocument/2006/relationships/hyperlink" Target="denied:about:blank" TargetMode="External"/><Relationship Id="rId17" Type="http://schemas.openxmlformats.org/officeDocument/2006/relationships/hyperlink" Target="https://bibliotekovedenie.rsl.ru/" TargetMode="External"/><Relationship Id="rId25" Type="http://schemas.openxmlformats.org/officeDocument/2006/relationships/hyperlink" Target="https://stepi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graf.ru/" TargetMode="External"/><Relationship Id="rId20" Type="http://schemas.openxmlformats.org/officeDocument/2006/relationships/hyperlink" Target="https://clck.ru/3HQ3C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ba.ru/" TargetMode="External"/><Relationship Id="rId11" Type="http://schemas.openxmlformats.org/officeDocument/2006/relationships/hyperlink" Target="http://nekrasovka.ru/" TargetMode="External"/><Relationship Id="rId24" Type="http://schemas.openxmlformats.org/officeDocument/2006/relationships/hyperlink" Target="https://dzen.ru/away?to=http%3A%2F%2Fquizizz.com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dern-lib.ru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todisty.rgdb.ru/sabout" TargetMode="External"/><Relationship Id="rId19" Type="http://schemas.openxmlformats.org/officeDocument/2006/relationships/hyperlink" Target="https://clck.ru/3HPYx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HFLZJ" TargetMode="External"/><Relationship Id="rId14" Type="http://schemas.openxmlformats.org/officeDocument/2006/relationships/hyperlink" Target="https://nekrasovka.ru/" TargetMode="External"/><Relationship Id="rId22" Type="http://schemas.openxmlformats.org/officeDocument/2006/relationships/hyperlink" Target="file:///C:\Users\user\Downloads\Telegram%20Desktop\www.papmambook.ru\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2025-03-14T11:27:00Z</dcterms:created>
  <dcterms:modified xsi:type="dcterms:W3CDTF">2025-03-19T06:33:00Z</dcterms:modified>
</cp:coreProperties>
</file>