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AD" w:rsidRPr="00C30AAD" w:rsidRDefault="00C30AAD" w:rsidP="00C30AAD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AD">
        <w:rPr>
          <w:rFonts w:ascii="Times New Roman" w:hAnsi="Times New Roman" w:cs="Times New Roman"/>
          <w:b/>
          <w:sz w:val="24"/>
          <w:szCs w:val="24"/>
        </w:rPr>
        <w:t>Об итогах Ч</w:t>
      </w:r>
      <w:r>
        <w:rPr>
          <w:rFonts w:ascii="Times New Roman" w:hAnsi="Times New Roman" w:cs="Times New Roman"/>
          <w:b/>
          <w:sz w:val="24"/>
          <w:szCs w:val="24"/>
        </w:rPr>
        <w:t>еховской декады, посвященной 165</w:t>
      </w:r>
      <w:r w:rsidRPr="00C30AAD">
        <w:rPr>
          <w:rFonts w:ascii="Times New Roman" w:hAnsi="Times New Roman" w:cs="Times New Roman"/>
          <w:b/>
          <w:sz w:val="24"/>
          <w:szCs w:val="24"/>
        </w:rPr>
        <w:t>-летию со дня рождения</w:t>
      </w:r>
    </w:p>
    <w:p w:rsidR="00C30AAD" w:rsidRPr="00C30AAD" w:rsidRDefault="00C30AAD" w:rsidP="00C30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AD">
        <w:rPr>
          <w:rFonts w:ascii="Times New Roman" w:hAnsi="Times New Roman" w:cs="Times New Roman"/>
          <w:b/>
          <w:sz w:val="24"/>
          <w:szCs w:val="24"/>
        </w:rPr>
        <w:t>А.П. Чехова, в детских библиотеках г. Таганрога</w:t>
      </w:r>
    </w:p>
    <w:p w:rsidR="00E647EB" w:rsidRPr="0083343B" w:rsidRDefault="00E647EB" w:rsidP="008B7B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343B">
        <w:rPr>
          <w:rFonts w:ascii="Times New Roman" w:hAnsi="Times New Roman" w:cs="Times New Roman"/>
          <w:sz w:val="24"/>
          <w:szCs w:val="24"/>
        </w:rPr>
        <w:t xml:space="preserve">20 января в Таганроге стартовала традиционная Чеховская декада, посвященная 165-й годовщине со дня рождения А.П. Чехова. </w:t>
      </w:r>
    </w:p>
    <w:p w:rsidR="007014DF" w:rsidRDefault="00E647EB" w:rsidP="007014D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43B">
        <w:rPr>
          <w:rFonts w:ascii="Times New Roman" w:hAnsi="Times New Roman" w:cs="Times New Roman"/>
          <w:sz w:val="24"/>
          <w:szCs w:val="24"/>
        </w:rPr>
        <w:t xml:space="preserve">В детских библиотеках прошел цикл мероприятий, приуроченных к данному событию. </w:t>
      </w:r>
      <w:r w:rsidR="007014DF" w:rsidRPr="0083343B">
        <w:rPr>
          <w:rFonts w:ascii="Times New Roman" w:hAnsi="Times New Roman" w:cs="Times New Roman"/>
          <w:sz w:val="24"/>
          <w:szCs w:val="24"/>
        </w:rPr>
        <w:t xml:space="preserve">Для читателей </w:t>
      </w:r>
      <w:r w:rsidR="007014DF">
        <w:rPr>
          <w:rFonts w:ascii="Times New Roman" w:hAnsi="Times New Roman" w:cs="Times New Roman"/>
          <w:sz w:val="24"/>
          <w:szCs w:val="24"/>
        </w:rPr>
        <w:t xml:space="preserve">библиотек </w:t>
      </w:r>
      <w:r w:rsidR="007014DF" w:rsidRPr="0083343B">
        <w:rPr>
          <w:rFonts w:ascii="Times New Roman" w:hAnsi="Times New Roman" w:cs="Times New Roman"/>
          <w:sz w:val="24"/>
          <w:szCs w:val="24"/>
        </w:rPr>
        <w:t>прошли</w:t>
      </w:r>
      <w:r w:rsidR="007014DF">
        <w:rPr>
          <w:rFonts w:ascii="Times New Roman" w:hAnsi="Times New Roman" w:cs="Times New Roman"/>
          <w:sz w:val="24"/>
          <w:szCs w:val="24"/>
        </w:rPr>
        <w:t xml:space="preserve"> литературные турниры, литературные игры, путешествия, викторины, мастер-классы, посвященные юбилею писателя, организованы книжные и интерак</w:t>
      </w:r>
      <w:r w:rsidR="00886359">
        <w:rPr>
          <w:rFonts w:ascii="Times New Roman" w:hAnsi="Times New Roman" w:cs="Times New Roman"/>
          <w:sz w:val="24"/>
          <w:szCs w:val="24"/>
        </w:rPr>
        <w:t>тивные выставки</w:t>
      </w:r>
      <w:r w:rsidR="007014DF">
        <w:rPr>
          <w:rFonts w:ascii="Times New Roman" w:hAnsi="Times New Roman" w:cs="Times New Roman"/>
          <w:sz w:val="24"/>
          <w:szCs w:val="24"/>
        </w:rPr>
        <w:t>.</w:t>
      </w:r>
      <w:r w:rsidR="007014DF" w:rsidRPr="0067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53A1" w:rsidRPr="0083343B" w:rsidRDefault="006753A1" w:rsidP="008B7B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в ЦГДБ был реализован проект </w:t>
      </w:r>
      <w:r w:rsidRPr="00164ABE">
        <w:rPr>
          <w:rFonts w:ascii="Times New Roman" w:hAnsi="Times New Roman" w:cs="Times New Roman"/>
          <w:sz w:val="24"/>
          <w:szCs w:val="24"/>
        </w:rPr>
        <w:t>«Литерат</w:t>
      </w:r>
      <w:r>
        <w:rPr>
          <w:rFonts w:ascii="Times New Roman" w:hAnsi="Times New Roman" w:cs="Times New Roman"/>
          <w:sz w:val="24"/>
          <w:szCs w:val="24"/>
        </w:rPr>
        <w:t xml:space="preserve">урный кадр. Чехов и его герои», </w:t>
      </w:r>
      <w:r w:rsidRPr="0083343B">
        <w:rPr>
          <w:rFonts w:ascii="Times New Roman" w:hAnsi="Times New Roman" w:cs="Times New Roman"/>
          <w:sz w:val="24"/>
          <w:szCs w:val="24"/>
        </w:rPr>
        <w:t>направлен</w:t>
      </w:r>
      <w:r w:rsidR="000147F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3343B">
        <w:rPr>
          <w:rFonts w:ascii="Times New Roman" w:hAnsi="Times New Roman" w:cs="Times New Roman"/>
          <w:sz w:val="24"/>
          <w:szCs w:val="24"/>
        </w:rPr>
        <w:t xml:space="preserve"> на развитие патриотизма у подростков,  уважительного отношения к жившим здесь людям, на знакомство с киноискусством и краеведческой литературой. Для восьмиклассников школы № 10 состоялся  цикл литературных встреч с Юрием Борисовичем Лаптевым – режиссером, сценаристом, актером, постановщиком документальных и публицистических фильмов о Таганроге и его людях. Каждая встреча была посвящена отдельным темам:  «Прототипы персонажей Чехова» по рассказам «Ванька» и «Спать хочется»,  «Литературный кадр. Чехов и его герои»,  «Читая Чехова»</w:t>
      </w:r>
      <w:r w:rsidRPr="0083343B">
        <w:rPr>
          <w:sz w:val="24"/>
          <w:szCs w:val="24"/>
        </w:rPr>
        <w:t xml:space="preserve"> </w:t>
      </w:r>
      <w:r w:rsidRPr="0020376A">
        <w:rPr>
          <w:rFonts w:ascii="Times New Roman" w:hAnsi="Times New Roman" w:cs="Times New Roman"/>
          <w:sz w:val="24"/>
          <w:szCs w:val="24"/>
        </w:rPr>
        <w:t xml:space="preserve">по </w:t>
      </w:r>
      <w:r w:rsidRPr="0083343B">
        <w:rPr>
          <w:rFonts w:ascii="Times New Roman" w:hAnsi="Times New Roman" w:cs="Times New Roman"/>
          <w:sz w:val="24"/>
          <w:szCs w:val="24"/>
        </w:rPr>
        <w:t>рассказ</w:t>
      </w:r>
      <w:r w:rsidR="0020376A">
        <w:rPr>
          <w:rFonts w:ascii="Times New Roman" w:hAnsi="Times New Roman" w:cs="Times New Roman"/>
          <w:sz w:val="24"/>
          <w:szCs w:val="24"/>
        </w:rPr>
        <w:t>а</w:t>
      </w:r>
      <w:r w:rsidRPr="0083343B">
        <w:rPr>
          <w:rFonts w:ascii="Times New Roman" w:hAnsi="Times New Roman" w:cs="Times New Roman"/>
          <w:sz w:val="24"/>
          <w:szCs w:val="24"/>
        </w:rPr>
        <w:t xml:space="preserve">м «Человек в футляре» и «Смерть чиновника».  Участники проекта познакомились с художественными и документальными фильмами таганрогского режиссера, высказывали свое мнение, делились впечатлениями </w:t>
      </w:r>
      <w:proofErr w:type="gramStart"/>
      <w:r w:rsidRPr="008334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3343B">
        <w:rPr>
          <w:rFonts w:ascii="Times New Roman" w:hAnsi="Times New Roman" w:cs="Times New Roman"/>
          <w:sz w:val="24"/>
          <w:szCs w:val="24"/>
        </w:rPr>
        <w:t xml:space="preserve"> просмотренного и задавали интересующие их вопросы.  </w:t>
      </w:r>
    </w:p>
    <w:p w:rsidR="00164ABE" w:rsidRDefault="00164ABE" w:rsidP="008B7B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64ABE">
        <w:rPr>
          <w:rFonts w:ascii="Times New Roman" w:hAnsi="Times New Roman" w:cs="Times New Roman"/>
          <w:sz w:val="24"/>
          <w:szCs w:val="24"/>
        </w:rPr>
        <w:t xml:space="preserve">С 20 по 30 января ко дню рождения писателя в </w:t>
      </w:r>
      <w:r>
        <w:rPr>
          <w:rFonts w:ascii="Times New Roman" w:hAnsi="Times New Roman" w:cs="Times New Roman"/>
          <w:sz w:val="24"/>
          <w:szCs w:val="24"/>
        </w:rPr>
        <w:t>читальном зале ЦГДБ</w:t>
      </w:r>
      <w:r w:rsidRPr="00164ABE">
        <w:rPr>
          <w:rFonts w:ascii="Times New Roman" w:hAnsi="Times New Roman" w:cs="Times New Roman"/>
          <w:sz w:val="24"/>
          <w:szCs w:val="24"/>
        </w:rPr>
        <w:t xml:space="preserve"> была оформлена выставка-</w:t>
      </w:r>
      <w:proofErr w:type="spellStart"/>
      <w:r w:rsidRPr="00164ABE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164ABE">
        <w:rPr>
          <w:rFonts w:ascii="Times New Roman" w:hAnsi="Times New Roman" w:cs="Times New Roman"/>
          <w:sz w:val="24"/>
          <w:szCs w:val="24"/>
        </w:rPr>
        <w:t xml:space="preserve"> «Мир Чехова», на выставке были представлены предметы, связанные с личной жизнью и творчеством пи</w:t>
      </w:r>
      <w:r>
        <w:rPr>
          <w:rFonts w:ascii="Times New Roman" w:hAnsi="Times New Roman" w:cs="Times New Roman"/>
          <w:sz w:val="24"/>
          <w:szCs w:val="24"/>
        </w:rPr>
        <w:t xml:space="preserve">сателя. </w:t>
      </w:r>
      <w:r w:rsidRPr="00164ABE">
        <w:rPr>
          <w:rFonts w:ascii="Times New Roman" w:hAnsi="Times New Roman" w:cs="Times New Roman"/>
          <w:sz w:val="24"/>
          <w:szCs w:val="24"/>
        </w:rPr>
        <w:t>Для посетителей библиотеки были проведены беседы у книжной выставки.</w:t>
      </w:r>
    </w:p>
    <w:p w:rsidR="00322362" w:rsidRPr="0083343B" w:rsidRDefault="00322362" w:rsidP="0032236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343B">
        <w:rPr>
          <w:rFonts w:ascii="Times New Roman" w:hAnsi="Times New Roman" w:cs="Times New Roman"/>
          <w:sz w:val="24"/>
          <w:szCs w:val="24"/>
        </w:rPr>
        <w:t xml:space="preserve">В течение декады пользователям сайта ЦГДБ  было предложено стать участником ежегодной </w:t>
      </w:r>
      <w:proofErr w:type="gramStart"/>
      <w:r w:rsidRPr="0083343B">
        <w:rPr>
          <w:rFonts w:ascii="Times New Roman" w:hAnsi="Times New Roman" w:cs="Times New Roman"/>
          <w:sz w:val="24"/>
          <w:szCs w:val="24"/>
        </w:rPr>
        <w:t>игры-аукцион</w:t>
      </w:r>
      <w:proofErr w:type="gramEnd"/>
      <w:r w:rsidRPr="0083343B">
        <w:rPr>
          <w:rFonts w:ascii="Times New Roman" w:hAnsi="Times New Roman" w:cs="Times New Roman"/>
          <w:sz w:val="24"/>
          <w:szCs w:val="24"/>
        </w:rPr>
        <w:t xml:space="preserve">. В этом году она называлась «Профессии, призвания, чины…». Участникам было предложено найти рассказы А.П. Чехова, в названиях которых есть слова, относящиеся к  этой теме. </w:t>
      </w:r>
    </w:p>
    <w:p w:rsidR="00322362" w:rsidRDefault="00322362" w:rsidP="003C5F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43B">
        <w:rPr>
          <w:rFonts w:ascii="Times New Roman" w:hAnsi="Times New Roman" w:cs="Times New Roman"/>
          <w:sz w:val="24"/>
          <w:szCs w:val="24"/>
        </w:rPr>
        <w:t xml:space="preserve">В игре приняли участие не только дети – читатели библиотеки, взрослые,  но и читатели других регионов нашей необъятной страны. Победителями стали </w:t>
      </w:r>
      <w:proofErr w:type="spellStart"/>
      <w:r w:rsidRPr="0083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</w:t>
      </w:r>
      <w:proofErr w:type="spellEnd"/>
      <w:r w:rsidRPr="0083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Ева и </w:t>
      </w:r>
      <w:proofErr w:type="spellStart"/>
      <w:r w:rsidRPr="0083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Афонина</w:t>
      </w:r>
      <w:proofErr w:type="spellEnd"/>
      <w:r w:rsidRPr="0083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Камила</w:t>
      </w:r>
      <w:proofErr w:type="spellEnd"/>
      <w:r w:rsidRPr="0083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учащиеся 6 класса </w:t>
      </w:r>
      <w:proofErr w:type="spellStart"/>
      <w:r w:rsidRPr="0083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Выльгортской</w:t>
      </w:r>
      <w:proofErr w:type="spellEnd"/>
      <w:r w:rsidRPr="0083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№2, Республики Коми. Ребята получили дипломы победителей и в подарок книги – рассказы А.П. Чехова.</w:t>
      </w:r>
      <w:r w:rsidR="003C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5F1F" w:rsidRPr="003C5F1F" w:rsidRDefault="0097724E" w:rsidP="003C5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библиотечных событий</w:t>
      </w:r>
      <w:r w:rsidR="003C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ЦГДБ </w:t>
      </w:r>
      <w:r w:rsidR="003C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чеховские дни стали учащиеся школ № 3, 8,12, 20, 27,10, 37, лицеев № 4, 7, 28, гимназий «Мариинская»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C5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А. П. Чехова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воспитанники детских садов № 91 «Паров</w:t>
      </w:r>
      <w:r w:rsidR="00460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зик»,</w:t>
      </w:r>
      <w:r w:rsidR="00460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86 «Здоровый ребенок»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8 «Росинка».</w:t>
      </w:r>
    </w:p>
    <w:p w:rsidR="006753A1" w:rsidRDefault="006753A1" w:rsidP="006753A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января в рамках проведения Чеховской декады, посвященной 165-годовщине со дня рождения нашего земляка, в библиотеке прошла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</w:t>
      </w:r>
      <w:r w:rsidRPr="0067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литературно-познавательная программа «Путешествие в мир героев Чехова». Участниками стали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4-х классов школы №10. Т</w:t>
      </w:r>
      <w:r w:rsidRPr="0067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еатральн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67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зарисовк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«Письмо дедушке» </w:t>
      </w:r>
      <w:r w:rsidRPr="0067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рассказа «Ванька»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прозвучала </w:t>
      </w:r>
      <w:r w:rsidRPr="0067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исполнении ученика 3 класса Мариинской гимназии Тимофея Белоусова. </w:t>
      </w:r>
    </w:p>
    <w:p w:rsidR="0083343B" w:rsidRPr="0083343B" w:rsidRDefault="0083343B" w:rsidP="006753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343B">
        <w:rPr>
          <w:rFonts w:ascii="Times New Roman" w:hAnsi="Times New Roman" w:cs="Times New Roman"/>
          <w:sz w:val="24"/>
          <w:szCs w:val="24"/>
        </w:rPr>
        <w:t>В день рождения нашего писателя земляка А. П. Чехова</w:t>
      </w:r>
      <w:r w:rsidR="006753A1">
        <w:rPr>
          <w:rFonts w:ascii="Times New Roman" w:hAnsi="Times New Roman" w:cs="Times New Roman"/>
          <w:sz w:val="24"/>
          <w:szCs w:val="24"/>
        </w:rPr>
        <w:t xml:space="preserve">, </w:t>
      </w:r>
      <w:r w:rsidRPr="0083343B">
        <w:rPr>
          <w:rFonts w:ascii="Times New Roman" w:hAnsi="Times New Roman" w:cs="Times New Roman"/>
          <w:sz w:val="24"/>
          <w:szCs w:val="24"/>
        </w:rPr>
        <w:t>29 января</w:t>
      </w:r>
      <w:r w:rsidR="006753A1">
        <w:rPr>
          <w:rFonts w:ascii="Times New Roman" w:hAnsi="Times New Roman" w:cs="Times New Roman"/>
          <w:sz w:val="24"/>
          <w:szCs w:val="24"/>
        </w:rPr>
        <w:t>,</w:t>
      </w:r>
      <w:r w:rsidRPr="0083343B">
        <w:rPr>
          <w:rFonts w:ascii="Times New Roman" w:hAnsi="Times New Roman" w:cs="Times New Roman"/>
          <w:sz w:val="24"/>
          <w:szCs w:val="24"/>
        </w:rPr>
        <w:t xml:space="preserve">  в библиотеке прошла литературная игра-дуэль «Юбилей в кругу героев Чехова». «Дуэлянтами» стали команды 6 – х  классов ТМОЛ №4 и гимназии имени А. П. Чехова. </w:t>
      </w:r>
      <w:proofErr w:type="gramStart"/>
      <w:r w:rsidRPr="0083343B">
        <w:rPr>
          <w:rFonts w:ascii="Times New Roman" w:hAnsi="Times New Roman" w:cs="Times New Roman"/>
          <w:sz w:val="24"/>
          <w:szCs w:val="24"/>
        </w:rPr>
        <w:t xml:space="preserve">Команды «Радость» и </w:t>
      </w:r>
      <w:r w:rsidRPr="0083343B">
        <w:rPr>
          <w:rFonts w:ascii="Times New Roman" w:hAnsi="Times New Roman" w:cs="Times New Roman"/>
          <w:sz w:val="24"/>
          <w:szCs w:val="24"/>
        </w:rPr>
        <w:lastRenderedPageBreak/>
        <w:t xml:space="preserve">«ЧП» (Чеховские потомки)  соревновались между собой в эрудиции, смекалке, творческих способностях. </w:t>
      </w:r>
      <w:proofErr w:type="gramEnd"/>
    </w:p>
    <w:p w:rsidR="008A7239" w:rsidRDefault="0083343B" w:rsidP="008334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3343B">
        <w:rPr>
          <w:rFonts w:ascii="Times New Roman" w:hAnsi="Times New Roman" w:cs="Times New Roman"/>
          <w:sz w:val="24"/>
          <w:szCs w:val="24"/>
        </w:rPr>
        <w:t xml:space="preserve">В конкурсе «Чеховская дуэль» </w:t>
      </w:r>
      <w:r w:rsidR="00164ABE">
        <w:rPr>
          <w:rFonts w:ascii="Times New Roman" w:hAnsi="Times New Roman" w:cs="Times New Roman"/>
          <w:sz w:val="24"/>
          <w:szCs w:val="24"/>
        </w:rPr>
        <w:t>участники</w:t>
      </w:r>
      <w:r w:rsidRPr="0083343B">
        <w:rPr>
          <w:rFonts w:ascii="Times New Roman" w:hAnsi="Times New Roman" w:cs="Times New Roman"/>
          <w:sz w:val="24"/>
          <w:szCs w:val="24"/>
        </w:rPr>
        <w:t xml:space="preserve"> называли по очереди факты о жизни и творчестве писателя, из «Черного ящика» доставали предметы, упоминаемые в рассказах А. Чехова, угадывая название рассказа. Конкурсанты должны были показать пантомимой отрывки из чеховских рассказов «Мальчики» и «Толстый и тонкий», станцевать танцы времен Чехова: вальс, мазурку, кадриль, найти зашифрованные псевдонимы, сложить цитаты и угадат</w:t>
      </w:r>
      <w:r w:rsidR="00C63E0B">
        <w:rPr>
          <w:rFonts w:ascii="Times New Roman" w:hAnsi="Times New Roman" w:cs="Times New Roman"/>
          <w:sz w:val="24"/>
          <w:szCs w:val="24"/>
        </w:rPr>
        <w:t xml:space="preserve">ь любимые увлечения писателя. </w:t>
      </w:r>
    </w:p>
    <w:p w:rsidR="006753A1" w:rsidRPr="00AB3EC5" w:rsidRDefault="006753A1" w:rsidP="00675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3A1">
        <w:rPr>
          <w:rStyle w:val="c2"/>
          <w:rFonts w:ascii="Times New Roman" w:hAnsi="Times New Roman" w:cs="Times New Roman"/>
          <w:sz w:val="24"/>
          <w:szCs w:val="24"/>
        </w:rPr>
        <w:t>28 января  в  Центральной городской детской  библиотеке  имени М. Горького состоялась  литературно-музыкальная гостиная «Он был искренен… и писал только так, как чувствовал…»,  посвященная 165-летию со дня рождения писателя, чье имя известно всему миру - нашему  земляку Антону Павловичу  Чехову.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AB3EC5">
        <w:rPr>
          <w:rStyle w:val="c2"/>
          <w:rFonts w:ascii="Times New Roman" w:hAnsi="Times New Roman" w:cs="Times New Roman"/>
          <w:sz w:val="24"/>
          <w:szCs w:val="24"/>
        </w:rPr>
        <w:t xml:space="preserve">В программе прозвучали </w:t>
      </w:r>
      <w:r w:rsidRPr="00AB3EC5">
        <w:rPr>
          <w:rFonts w:ascii="Times New Roman" w:hAnsi="Times New Roman" w:cs="Times New Roman"/>
          <w:sz w:val="24"/>
          <w:szCs w:val="24"/>
        </w:rPr>
        <w:t xml:space="preserve">инструментальные   произведения в исполнении учащихся и преподавателей  Таганрогской детской школы искусств и вокальные </w:t>
      </w:r>
      <w:r>
        <w:rPr>
          <w:rFonts w:ascii="Times New Roman" w:hAnsi="Times New Roman" w:cs="Times New Roman"/>
          <w:sz w:val="24"/>
          <w:szCs w:val="24"/>
        </w:rPr>
        <w:t xml:space="preserve">композиции </w:t>
      </w:r>
      <w:r w:rsidRPr="00AB3EC5">
        <w:rPr>
          <w:rFonts w:ascii="Times New Roman" w:hAnsi="Times New Roman" w:cs="Times New Roman"/>
          <w:sz w:val="24"/>
          <w:szCs w:val="24"/>
        </w:rPr>
        <w:t xml:space="preserve">в исполнении студентов Таганрогского музыкального колледжа. </w:t>
      </w:r>
    </w:p>
    <w:p w:rsidR="006753A1" w:rsidRPr="00AB3EC5" w:rsidRDefault="006753A1" w:rsidP="006753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EC5">
        <w:rPr>
          <w:rFonts w:ascii="Times New Roman" w:hAnsi="Times New Roman" w:cs="Times New Roman"/>
          <w:sz w:val="24"/>
          <w:szCs w:val="24"/>
        </w:rPr>
        <w:t xml:space="preserve">Театральные зарисовки артистов  театральной студии  школы №34 «Маскарад»  (руководитель Башлыкова Н.В.), драматического театра «Игра» (руководитель </w:t>
      </w:r>
      <w:proofErr w:type="spellStart"/>
      <w:r w:rsidRPr="00AB3EC5">
        <w:rPr>
          <w:rFonts w:ascii="Times New Roman" w:hAnsi="Times New Roman" w:cs="Times New Roman"/>
          <w:sz w:val="24"/>
          <w:szCs w:val="24"/>
        </w:rPr>
        <w:t>Псел</w:t>
      </w:r>
      <w:proofErr w:type="spellEnd"/>
      <w:r w:rsidRPr="00AB3EC5">
        <w:rPr>
          <w:rFonts w:ascii="Times New Roman" w:hAnsi="Times New Roman" w:cs="Times New Roman"/>
          <w:sz w:val="24"/>
          <w:szCs w:val="24"/>
        </w:rPr>
        <w:t xml:space="preserve"> В.П.)  стали ярким и зрелищным  украшением гостиной.</w:t>
      </w:r>
    </w:p>
    <w:p w:rsidR="00C95879" w:rsidRDefault="00000BBE" w:rsidP="008334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читателей младших классов ярким событием стал </w:t>
      </w:r>
      <w:r w:rsidRPr="00000BBE">
        <w:rPr>
          <w:rFonts w:ascii="Times New Roman" w:hAnsi="Times New Roman" w:cs="Times New Roman"/>
          <w:sz w:val="24"/>
          <w:szCs w:val="24"/>
        </w:rPr>
        <w:t>литературн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00BBE">
        <w:rPr>
          <w:rFonts w:ascii="Times New Roman" w:hAnsi="Times New Roman" w:cs="Times New Roman"/>
          <w:sz w:val="24"/>
          <w:szCs w:val="24"/>
        </w:rPr>
        <w:t xml:space="preserve"> «Чехова знаем, Чехова любим»</w:t>
      </w:r>
      <w:r w:rsidRPr="00AF67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Школьники делились на </w:t>
      </w:r>
      <w:r w:rsidRPr="00AF677E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анды: «Белолобые» и «Каштанки» и </w:t>
      </w:r>
      <w:r w:rsidRPr="00AF677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утешествовали </w:t>
      </w:r>
      <w:r w:rsidRPr="00AF677E">
        <w:rPr>
          <w:rFonts w:ascii="Times New Roman" w:hAnsi="Times New Roman" w:cs="Times New Roman"/>
          <w:sz w:val="24"/>
          <w:szCs w:val="24"/>
        </w:rPr>
        <w:t>по станциям: «Особые приметы», «Игротека», «Литературная», «Палата №6</w:t>
      </w:r>
      <w:r>
        <w:rPr>
          <w:rFonts w:ascii="Times New Roman" w:hAnsi="Times New Roman" w:cs="Times New Roman"/>
          <w:sz w:val="24"/>
          <w:szCs w:val="24"/>
        </w:rPr>
        <w:t xml:space="preserve">» и получали часть паззла, </w:t>
      </w:r>
      <w:r w:rsidRPr="00AF677E">
        <w:rPr>
          <w:rFonts w:ascii="Times New Roman" w:hAnsi="Times New Roman" w:cs="Times New Roman"/>
          <w:sz w:val="24"/>
          <w:szCs w:val="24"/>
        </w:rPr>
        <w:t>отгадыва</w:t>
      </w:r>
      <w:r>
        <w:rPr>
          <w:rFonts w:ascii="Times New Roman" w:hAnsi="Times New Roman" w:cs="Times New Roman"/>
          <w:sz w:val="24"/>
          <w:szCs w:val="24"/>
        </w:rPr>
        <w:t>ли кроссворд, решали,</w:t>
      </w:r>
      <w:r w:rsidRPr="00AF677E">
        <w:rPr>
          <w:rFonts w:ascii="Times New Roman" w:hAnsi="Times New Roman" w:cs="Times New Roman"/>
          <w:sz w:val="24"/>
          <w:szCs w:val="24"/>
        </w:rPr>
        <w:t xml:space="preserve"> какому герою принадлежит предмет, расшифровывали высказывание писателя, отвечали на вопросы по произведениям</w:t>
      </w:r>
      <w:r>
        <w:rPr>
          <w:rFonts w:ascii="Times New Roman" w:hAnsi="Times New Roman" w:cs="Times New Roman"/>
          <w:sz w:val="24"/>
          <w:szCs w:val="24"/>
        </w:rPr>
        <w:t xml:space="preserve"> Чехова. На станции «Палата №6» участники</w:t>
      </w:r>
      <w:r w:rsidRPr="00AF677E">
        <w:rPr>
          <w:rFonts w:ascii="Times New Roman" w:hAnsi="Times New Roman" w:cs="Times New Roman"/>
          <w:sz w:val="24"/>
          <w:szCs w:val="24"/>
        </w:rPr>
        <w:t xml:space="preserve"> отвечали на вопросы из области медицины. Для перехода на следующую станцию, участники </w:t>
      </w:r>
      <w:proofErr w:type="spellStart"/>
      <w:r w:rsidRPr="00AF677E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AF677E">
        <w:rPr>
          <w:rFonts w:ascii="Times New Roman" w:hAnsi="Times New Roman" w:cs="Times New Roman"/>
          <w:sz w:val="24"/>
          <w:szCs w:val="24"/>
        </w:rPr>
        <w:t xml:space="preserve"> пользовались подсказкой в виде </w:t>
      </w:r>
      <w:r w:rsidRPr="00AF677E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AF677E">
        <w:rPr>
          <w:rFonts w:ascii="Times New Roman" w:hAnsi="Times New Roman" w:cs="Times New Roman"/>
          <w:sz w:val="24"/>
          <w:szCs w:val="24"/>
        </w:rPr>
        <w:t xml:space="preserve"> – кода. Завершилась игра фотосессией у фотозоны «Каштанка в цирке».</w:t>
      </w:r>
    </w:p>
    <w:p w:rsidR="006753A1" w:rsidRDefault="00C95879" w:rsidP="008334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электронном зале ЦГДБ прошли показы мультфильма «Каштанка в цирке»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созданного участниками детской студии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Мультсказка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мастер-классы по созданию книжной закладки </w:t>
      </w:r>
      <w:r w:rsidR="00C63E0B">
        <w:rPr>
          <w:rFonts w:ascii="Times New Roman" w:hAnsi="Times New Roman" w:cs="Times New Roman"/>
          <w:sz w:val="24"/>
          <w:szCs w:val="24"/>
        </w:rPr>
        <w:t xml:space="preserve"> «С любовью к Чехову».</w:t>
      </w:r>
    </w:p>
    <w:p w:rsidR="008F34B2" w:rsidRPr="008F34B2" w:rsidRDefault="008F34B2" w:rsidP="0083343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34B2">
        <w:rPr>
          <w:rFonts w:ascii="Times New Roman" w:hAnsi="Times New Roman" w:cs="Times New Roman"/>
          <w:b/>
          <w:sz w:val="24"/>
          <w:szCs w:val="24"/>
        </w:rPr>
        <w:t>В ЦГДБ прошло 49 мероприятий, посетило 2070 читателей</w:t>
      </w:r>
    </w:p>
    <w:p w:rsidR="008F34B2" w:rsidRDefault="008F34B2" w:rsidP="008B7B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34B2">
        <w:rPr>
          <w:rFonts w:ascii="Times New Roman" w:hAnsi="Times New Roman" w:cs="Times New Roman"/>
          <w:b/>
          <w:sz w:val="24"/>
          <w:szCs w:val="24"/>
        </w:rPr>
        <w:t>Детская библиотека имени Н. Островского-филиал № 1</w:t>
      </w:r>
      <w:r w:rsidRPr="008F34B2">
        <w:rPr>
          <w:rFonts w:ascii="Times New Roman" w:hAnsi="Times New Roman" w:cs="Times New Roman"/>
          <w:sz w:val="24"/>
          <w:szCs w:val="24"/>
        </w:rPr>
        <w:t xml:space="preserve"> выступила площадкой для проведения литературной гостиной «Театр Чехова в библиотеке»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F3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театральной </w:t>
      </w:r>
      <w:r w:rsidRPr="008F34B2">
        <w:rPr>
          <w:rFonts w:ascii="Times New Roman" w:hAnsi="Times New Roman" w:cs="Times New Roman"/>
          <w:sz w:val="24"/>
          <w:szCs w:val="24"/>
        </w:rPr>
        <w:t xml:space="preserve">постановки рассказа А. </w:t>
      </w:r>
      <w:proofErr w:type="spellStart"/>
      <w:r w:rsidRPr="008F34B2">
        <w:rPr>
          <w:rFonts w:ascii="Times New Roman" w:hAnsi="Times New Roman" w:cs="Times New Roman"/>
          <w:sz w:val="24"/>
          <w:szCs w:val="24"/>
        </w:rPr>
        <w:t>П.Чехова</w:t>
      </w:r>
      <w:proofErr w:type="spellEnd"/>
      <w:r w:rsidRPr="008F34B2">
        <w:rPr>
          <w:rFonts w:ascii="Times New Roman" w:hAnsi="Times New Roman" w:cs="Times New Roman"/>
          <w:sz w:val="24"/>
          <w:szCs w:val="24"/>
        </w:rPr>
        <w:t xml:space="preserve"> «</w:t>
      </w:r>
      <w:hyperlink r:id="rId5" w:history="1">
        <w:r w:rsidRPr="00767551">
          <w:rPr>
            <w:rStyle w:val="a3"/>
            <w:rFonts w:ascii="Times New Roman" w:hAnsi="Times New Roman" w:cs="Times New Roman"/>
            <w:sz w:val="24"/>
            <w:szCs w:val="24"/>
          </w:rPr>
          <w:t>Переполох</w:t>
        </w:r>
      </w:hyperlink>
      <w:r w:rsidRPr="008F34B2">
        <w:rPr>
          <w:rFonts w:ascii="Times New Roman" w:hAnsi="Times New Roman" w:cs="Times New Roman"/>
          <w:sz w:val="24"/>
          <w:szCs w:val="24"/>
        </w:rPr>
        <w:t>».  Юные актеры – учащиеся МОБУ СОШ №31 – перевоплотились на время в героев чеховского рассказа.</w:t>
      </w:r>
    </w:p>
    <w:p w:rsidR="008F34B2" w:rsidRDefault="008F34B2" w:rsidP="008B7B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младших школьников библиотеке прошли громкие чтение рассказов Чехова и литературно-игровые прогр</w:t>
      </w:r>
      <w:r w:rsidR="00692EE3">
        <w:rPr>
          <w:rFonts w:ascii="Times New Roman" w:hAnsi="Times New Roman" w:cs="Times New Roman"/>
          <w:sz w:val="24"/>
          <w:szCs w:val="24"/>
        </w:rPr>
        <w:t>аммы</w:t>
      </w:r>
      <w:r w:rsidR="00815A0C">
        <w:rPr>
          <w:rFonts w:ascii="Times New Roman" w:hAnsi="Times New Roman" w:cs="Times New Roman"/>
          <w:sz w:val="24"/>
          <w:szCs w:val="24"/>
        </w:rPr>
        <w:t xml:space="preserve"> по творчеству А. П. Чехова</w:t>
      </w:r>
      <w:r w:rsidR="00692EE3">
        <w:rPr>
          <w:rFonts w:ascii="Times New Roman" w:hAnsi="Times New Roman" w:cs="Times New Roman"/>
          <w:sz w:val="24"/>
          <w:szCs w:val="24"/>
        </w:rPr>
        <w:t>.</w:t>
      </w:r>
    </w:p>
    <w:p w:rsidR="001415F3" w:rsidRPr="001415F3" w:rsidRDefault="001415F3" w:rsidP="001415F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15F3">
        <w:rPr>
          <w:rFonts w:ascii="Times New Roman" w:hAnsi="Times New Roman" w:cs="Times New Roman"/>
          <w:b/>
          <w:sz w:val="24"/>
          <w:szCs w:val="24"/>
        </w:rPr>
        <w:t>Прошло 10 мероприятий, посетило 266 читателей</w:t>
      </w:r>
    </w:p>
    <w:p w:rsidR="00815A0C" w:rsidRPr="00815A0C" w:rsidRDefault="00815A0C" w:rsidP="001415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5A0C">
        <w:rPr>
          <w:rFonts w:ascii="Times New Roman" w:hAnsi="Times New Roman" w:cs="Times New Roman"/>
          <w:sz w:val="24"/>
          <w:szCs w:val="24"/>
        </w:rPr>
        <w:t xml:space="preserve">В </w:t>
      </w:r>
      <w:r w:rsidRPr="000631FB">
        <w:rPr>
          <w:rFonts w:ascii="Times New Roman" w:hAnsi="Times New Roman" w:cs="Times New Roman"/>
          <w:b/>
          <w:sz w:val="24"/>
          <w:szCs w:val="24"/>
        </w:rPr>
        <w:t>Детской библиотеке  имени А.П. Гайдара-филиал №2</w:t>
      </w:r>
      <w:r>
        <w:rPr>
          <w:rFonts w:ascii="Times New Roman" w:hAnsi="Times New Roman" w:cs="Times New Roman"/>
          <w:sz w:val="24"/>
          <w:szCs w:val="24"/>
        </w:rPr>
        <w:t xml:space="preserve"> для читателей прошли громкие чтения для воспитанников детских садов № 51</w:t>
      </w:r>
      <w:r w:rsidR="001415F3">
        <w:rPr>
          <w:rFonts w:ascii="Times New Roman" w:hAnsi="Times New Roman" w:cs="Times New Roman"/>
          <w:sz w:val="24"/>
          <w:szCs w:val="24"/>
        </w:rPr>
        <w:t xml:space="preserve">, школ № 3, 7 </w:t>
      </w:r>
      <w:r>
        <w:rPr>
          <w:rFonts w:ascii="Times New Roman" w:hAnsi="Times New Roman" w:cs="Times New Roman"/>
          <w:sz w:val="24"/>
          <w:szCs w:val="24"/>
        </w:rPr>
        <w:t xml:space="preserve"> и литературн</w:t>
      </w:r>
      <w:r w:rsidR="001415F3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путешестви</w:t>
      </w:r>
      <w:r w:rsidR="001415F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15F3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1415F3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Страницы Чехова листая...</w:t>
        </w:r>
      </w:hyperlink>
      <w:r w:rsidR="001415F3">
        <w:t>».</w:t>
      </w:r>
    </w:p>
    <w:p w:rsidR="001415F3" w:rsidRPr="001415F3" w:rsidRDefault="001415F3" w:rsidP="001415F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15F3">
        <w:rPr>
          <w:rFonts w:ascii="Times New Roman" w:hAnsi="Times New Roman" w:cs="Times New Roman"/>
          <w:b/>
          <w:sz w:val="24"/>
          <w:szCs w:val="24"/>
        </w:rPr>
        <w:t xml:space="preserve">Прошло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1415F3">
        <w:rPr>
          <w:rFonts w:ascii="Times New Roman" w:hAnsi="Times New Roman" w:cs="Times New Roman"/>
          <w:b/>
          <w:sz w:val="24"/>
          <w:szCs w:val="24"/>
        </w:rPr>
        <w:t>мероприятий, посетило 189 читателей</w:t>
      </w:r>
    </w:p>
    <w:p w:rsidR="008F34B2" w:rsidRDefault="000631FB" w:rsidP="008334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470C6">
        <w:rPr>
          <w:rFonts w:ascii="Times New Roman" w:hAnsi="Times New Roman" w:cs="Times New Roman"/>
          <w:b/>
          <w:sz w:val="24"/>
          <w:szCs w:val="24"/>
        </w:rPr>
        <w:t>Детская библиотека-филиал  №13</w:t>
      </w:r>
      <w:r>
        <w:rPr>
          <w:rFonts w:ascii="Times New Roman" w:hAnsi="Times New Roman" w:cs="Times New Roman"/>
          <w:sz w:val="24"/>
          <w:szCs w:val="24"/>
        </w:rPr>
        <w:t xml:space="preserve"> стала участником ярких и зрелищных событий в детском саду №100. </w:t>
      </w:r>
      <w:r w:rsidR="00445CBC">
        <w:rPr>
          <w:rFonts w:ascii="Times New Roman" w:hAnsi="Times New Roman" w:cs="Times New Roman"/>
          <w:sz w:val="24"/>
          <w:szCs w:val="24"/>
        </w:rPr>
        <w:t xml:space="preserve">Для маленьких читателей </w:t>
      </w:r>
      <w:r w:rsidR="0046149F">
        <w:rPr>
          <w:rFonts w:ascii="Times New Roman" w:hAnsi="Times New Roman" w:cs="Times New Roman"/>
          <w:sz w:val="24"/>
          <w:szCs w:val="24"/>
        </w:rPr>
        <w:t xml:space="preserve">состоялось </w:t>
      </w:r>
      <w:r>
        <w:rPr>
          <w:rFonts w:ascii="Times New Roman" w:hAnsi="Times New Roman" w:cs="Times New Roman"/>
          <w:sz w:val="24"/>
          <w:szCs w:val="24"/>
        </w:rPr>
        <w:t xml:space="preserve">театрализованное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представление «</w:t>
      </w:r>
      <w:hyperlink r:id="rId7" w:history="1">
        <w:r w:rsidRPr="00767551">
          <w:rPr>
            <w:rStyle w:val="a3"/>
            <w:rFonts w:ascii="Times New Roman" w:hAnsi="Times New Roman" w:cs="Times New Roman"/>
            <w:sz w:val="24"/>
            <w:szCs w:val="24"/>
          </w:rPr>
          <w:t xml:space="preserve">Один день из жизни Антоши </w:t>
        </w:r>
        <w:proofErr w:type="spellStart"/>
        <w:r w:rsidRPr="00767551">
          <w:rPr>
            <w:rStyle w:val="a3"/>
            <w:rFonts w:ascii="Times New Roman" w:hAnsi="Times New Roman" w:cs="Times New Roman"/>
            <w:sz w:val="24"/>
            <w:szCs w:val="24"/>
          </w:rPr>
          <w:t>Чехонте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» (сценки из жизни А. П. Чехова-гимназиста).</w:t>
      </w:r>
      <w:r w:rsidR="003470C6" w:rsidRPr="003470C6">
        <w:t xml:space="preserve"> </w:t>
      </w:r>
      <w:r w:rsidR="0046149F">
        <w:rPr>
          <w:rFonts w:ascii="Times New Roman" w:hAnsi="Times New Roman" w:cs="Times New Roman"/>
          <w:sz w:val="24"/>
          <w:szCs w:val="24"/>
        </w:rPr>
        <w:t xml:space="preserve">Зрители </w:t>
      </w:r>
      <w:r w:rsidR="0046149F" w:rsidRPr="0046149F">
        <w:rPr>
          <w:rFonts w:ascii="Times New Roman" w:hAnsi="Times New Roman" w:cs="Times New Roman"/>
          <w:sz w:val="24"/>
          <w:szCs w:val="24"/>
        </w:rPr>
        <w:t xml:space="preserve">окунулись в атмосферу </w:t>
      </w:r>
      <w:r w:rsidR="00DB6C98">
        <w:rPr>
          <w:rFonts w:ascii="Times New Roman" w:hAnsi="Times New Roman" w:cs="Times New Roman"/>
          <w:sz w:val="24"/>
          <w:szCs w:val="24"/>
        </w:rPr>
        <w:t xml:space="preserve">быта </w:t>
      </w:r>
      <w:r w:rsidR="0046149F" w:rsidRPr="0046149F">
        <w:rPr>
          <w:rFonts w:ascii="Times New Roman" w:hAnsi="Times New Roman" w:cs="Times New Roman"/>
          <w:sz w:val="24"/>
          <w:szCs w:val="24"/>
        </w:rPr>
        <w:t>чеховского времени</w:t>
      </w:r>
      <w:r w:rsidR="0046149F">
        <w:rPr>
          <w:rFonts w:ascii="Times New Roman" w:hAnsi="Times New Roman" w:cs="Times New Roman"/>
          <w:sz w:val="24"/>
          <w:szCs w:val="24"/>
        </w:rPr>
        <w:t>: юные гимназисты</w:t>
      </w:r>
      <w:r w:rsidR="0046149F" w:rsidRPr="003470C6">
        <w:rPr>
          <w:rFonts w:ascii="Times New Roman" w:hAnsi="Times New Roman" w:cs="Times New Roman"/>
          <w:sz w:val="24"/>
          <w:szCs w:val="24"/>
        </w:rPr>
        <w:t xml:space="preserve">, </w:t>
      </w:r>
      <w:r w:rsidR="0046149F">
        <w:rPr>
          <w:rFonts w:ascii="Times New Roman" w:hAnsi="Times New Roman" w:cs="Times New Roman"/>
          <w:sz w:val="24"/>
          <w:szCs w:val="24"/>
        </w:rPr>
        <w:t xml:space="preserve">гимназистки с </w:t>
      </w:r>
      <w:r w:rsidR="0046149F" w:rsidRPr="003470C6">
        <w:rPr>
          <w:rFonts w:ascii="Times New Roman" w:hAnsi="Times New Roman" w:cs="Times New Roman"/>
          <w:sz w:val="24"/>
          <w:szCs w:val="24"/>
        </w:rPr>
        <w:t>кружевны</w:t>
      </w:r>
      <w:r w:rsidR="0046149F">
        <w:rPr>
          <w:rFonts w:ascii="Times New Roman" w:hAnsi="Times New Roman" w:cs="Times New Roman"/>
          <w:sz w:val="24"/>
          <w:szCs w:val="24"/>
        </w:rPr>
        <w:t>ми</w:t>
      </w:r>
      <w:r w:rsidR="0046149F" w:rsidRPr="003470C6">
        <w:rPr>
          <w:rFonts w:ascii="Times New Roman" w:hAnsi="Times New Roman" w:cs="Times New Roman"/>
          <w:sz w:val="24"/>
          <w:szCs w:val="24"/>
        </w:rPr>
        <w:t xml:space="preserve"> зонтик</w:t>
      </w:r>
      <w:r w:rsidR="0046149F">
        <w:rPr>
          <w:rFonts w:ascii="Times New Roman" w:hAnsi="Times New Roman" w:cs="Times New Roman"/>
          <w:sz w:val="24"/>
          <w:szCs w:val="24"/>
        </w:rPr>
        <w:t>ами</w:t>
      </w:r>
      <w:r w:rsidR="0046149F" w:rsidRPr="003470C6">
        <w:rPr>
          <w:rFonts w:ascii="Times New Roman" w:hAnsi="Times New Roman" w:cs="Times New Roman"/>
          <w:sz w:val="24"/>
          <w:szCs w:val="24"/>
        </w:rPr>
        <w:t xml:space="preserve">, </w:t>
      </w:r>
      <w:r w:rsidR="0046149F">
        <w:rPr>
          <w:rFonts w:ascii="Times New Roman" w:hAnsi="Times New Roman" w:cs="Times New Roman"/>
          <w:sz w:val="24"/>
          <w:szCs w:val="24"/>
        </w:rPr>
        <w:t xml:space="preserve">встречали </w:t>
      </w:r>
      <w:r w:rsidR="0046149F" w:rsidRPr="003470C6">
        <w:rPr>
          <w:rFonts w:ascii="Times New Roman" w:hAnsi="Times New Roman" w:cs="Times New Roman"/>
          <w:sz w:val="24"/>
          <w:szCs w:val="24"/>
        </w:rPr>
        <w:t xml:space="preserve"> </w:t>
      </w:r>
      <w:r w:rsidR="00DB6C98">
        <w:rPr>
          <w:rFonts w:ascii="Times New Roman" w:hAnsi="Times New Roman" w:cs="Times New Roman"/>
          <w:sz w:val="24"/>
          <w:szCs w:val="24"/>
        </w:rPr>
        <w:t>публику, с</w:t>
      </w:r>
      <w:r w:rsidR="0046149F">
        <w:rPr>
          <w:rFonts w:ascii="Times New Roman" w:hAnsi="Times New Roman" w:cs="Times New Roman"/>
          <w:sz w:val="24"/>
          <w:szCs w:val="24"/>
        </w:rPr>
        <w:t>цена была оформлен</w:t>
      </w:r>
      <w:r w:rsidR="00DB6C98">
        <w:rPr>
          <w:rFonts w:ascii="Times New Roman" w:hAnsi="Times New Roman" w:cs="Times New Roman"/>
          <w:sz w:val="24"/>
          <w:szCs w:val="24"/>
        </w:rPr>
        <w:t>а</w:t>
      </w:r>
      <w:r w:rsidR="0046149F">
        <w:rPr>
          <w:rFonts w:ascii="Times New Roman" w:hAnsi="Times New Roman" w:cs="Times New Roman"/>
          <w:sz w:val="24"/>
          <w:szCs w:val="24"/>
        </w:rPr>
        <w:t xml:space="preserve"> в виде купеческой бакалейной лавки</w:t>
      </w:r>
      <w:r w:rsidR="00DB6C98">
        <w:rPr>
          <w:rFonts w:ascii="Times New Roman" w:hAnsi="Times New Roman" w:cs="Times New Roman"/>
          <w:sz w:val="24"/>
          <w:szCs w:val="24"/>
        </w:rPr>
        <w:t xml:space="preserve"> - старинные весы, полки с товаром, счеты</w:t>
      </w:r>
      <w:r w:rsidR="0046149F">
        <w:rPr>
          <w:rFonts w:ascii="Times New Roman" w:hAnsi="Times New Roman" w:cs="Times New Roman"/>
          <w:sz w:val="24"/>
          <w:szCs w:val="24"/>
        </w:rPr>
        <w:t xml:space="preserve">.  </w:t>
      </w:r>
      <w:r w:rsidR="001612DD">
        <w:rPr>
          <w:rFonts w:ascii="Times New Roman" w:hAnsi="Times New Roman" w:cs="Times New Roman"/>
          <w:sz w:val="24"/>
          <w:szCs w:val="24"/>
        </w:rPr>
        <w:t>Читатели-волонтеры представили громкое чтение</w:t>
      </w:r>
      <w:r w:rsidR="003470C6" w:rsidRPr="003470C6">
        <w:rPr>
          <w:rFonts w:ascii="Times New Roman" w:hAnsi="Times New Roman" w:cs="Times New Roman"/>
          <w:sz w:val="24"/>
          <w:szCs w:val="24"/>
        </w:rPr>
        <w:t xml:space="preserve"> </w:t>
      </w:r>
      <w:r w:rsidR="001612DD">
        <w:rPr>
          <w:rFonts w:ascii="Times New Roman" w:hAnsi="Times New Roman" w:cs="Times New Roman"/>
          <w:sz w:val="24"/>
          <w:szCs w:val="24"/>
        </w:rPr>
        <w:t xml:space="preserve">юбилейных рассказов Чехова. </w:t>
      </w:r>
    </w:p>
    <w:p w:rsidR="00767551" w:rsidRDefault="00767551" w:rsidP="008334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школьников средних классов прошли </w:t>
      </w:r>
      <w:hyperlink r:id="rId8" w:history="1">
        <w:r w:rsidRPr="0077093F">
          <w:rPr>
            <w:rStyle w:val="a3"/>
            <w:rFonts w:ascii="Times New Roman" w:hAnsi="Times New Roman" w:cs="Times New Roman"/>
            <w:sz w:val="24"/>
            <w:szCs w:val="24"/>
          </w:rPr>
          <w:t>литературные турниры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юбилейным рассказам </w:t>
      </w:r>
      <w:r w:rsidRPr="00767551">
        <w:rPr>
          <w:rFonts w:ascii="Times New Roman" w:hAnsi="Times New Roman" w:cs="Times New Roman"/>
          <w:sz w:val="24"/>
          <w:szCs w:val="24"/>
        </w:rPr>
        <w:t>«Лошадиная фамилия», «Злоумышленник», «Пересолил», «Белолобый» и другим.</w:t>
      </w:r>
    </w:p>
    <w:p w:rsidR="007B3ABD" w:rsidRPr="007B3ABD" w:rsidRDefault="007B3ABD" w:rsidP="0083343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3ABD">
        <w:rPr>
          <w:rFonts w:ascii="Times New Roman" w:hAnsi="Times New Roman" w:cs="Times New Roman"/>
          <w:b/>
          <w:sz w:val="24"/>
          <w:szCs w:val="24"/>
        </w:rPr>
        <w:t xml:space="preserve">Прошло 7 мероприятий, которые посетили </w:t>
      </w:r>
      <w:r w:rsidRPr="007B3A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B3ABD">
        <w:rPr>
          <w:rFonts w:ascii="Times New Roman" w:hAnsi="Times New Roman" w:cs="Times New Roman"/>
          <w:b/>
          <w:sz w:val="24"/>
          <w:szCs w:val="24"/>
        </w:rPr>
        <w:t>313 человек</w:t>
      </w:r>
    </w:p>
    <w:p w:rsidR="006B5017" w:rsidRPr="00C616C2" w:rsidRDefault="006B5017" w:rsidP="006B501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Чеховской декады</w:t>
      </w:r>
      <w:r w:rsidRPr="00C616C2">
        <w:rPr>
          <w:rFonts w:ascii="Times New Roman" w:hAnsi="Times New Roman"/>
          <w:sz w:val="24"/>
          <w:szCs w:val="24"/>
        </w:rPr>
        <w:t xml:space="preserve"> </w:t>
      </w:r>
      <w:r w:rsidRPr="006B5017">
        <w:rPr>
          <w:rFonts w:ascii="Times New Roman" w:hAnsi="Times New Roman"/>
          <w:b/>
          <w:sz w:val="24"/>
          <w:szCs w:val="24"/>
        </w:rPr>
        <w:t>Детская библиотека имени И.Д. Василенко</w:t>
      </w:r>
      <w:r w:rsidRPr="00C61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616C2">
        <w:rPr>
          <w:rFonts w:ascii="Times New Roman" w:hAnsi="Times New Roman"/>
          <w:sz w:val="24"/>
          <w:szCs w:val="24"/>
        </w:rPr>
        <w:t>ля большой аудитории слушателей (двух параллелей шестых и седьмых классов</w:t>
      </w:r>
      <w:r w:rsidRPr="006B5017">
        <w:t xml:space="preserve"> </w:t>
      </w:r>
      <w:r w:rsidRPr="006B5017">
        <w:rPr>
          <w:rFonts w:ascii="Times New Roman" w:hAnsi="Times New Roman"/>
          <w:sz w:val="24"/>
          <w:szCs w:val="24"/>
        </w:rPr>
        <w:t>МОБУ СОШ № 20</w:t>
      </w:r>
      <w:r w:rsidRPr="00C616C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провела </w:t>
      </w:r>
      <w:r w:rsidRPr="00C616C2">
        <w:rPr>
          <w:rFonts w:ascii="Times New Roman" w:hAnsi="Times New Roman"/>
          <w:sz w:val="24"/>
          <w:szCs w:val="24"/>
        </w:rPr>
        <w:t>литературные праздники "Четыре  жизни А.П. Чехова"</w:t>
      </w:r>
      <w:r>
        <w:rPr>
          <w:rFonts w:ascii="Times New Roman" w:hAnsi="Times New Roman"/>
          <w:sz w:val="24"/>
          <w:szCs w:val="24"/>
        </w:rPr>
        <w:t>.</w:t>
      </w:r>
    </w:p>
    <w:p w:rsidR="006B5017" w:rsidRPr="00C616C2" w:rsidRDefault="006B5017" w:rsidP="006B5017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616C2">
        <w:rPr>
          <w:rFonts w:ascii="Times New Roman" w:hAnsi="Times New Roman"/>
          <w:sz w:val="24"/>
          <w:szCs w:val="24"/>
        </w:rPr>
        <w:t xml:space="preserve"> </w:t>
      </w:r>
      <w:r w:rsidRPr="00C616C2">
        <w:rPr>
          <w:rFonts w:ascii="Times New Roman" w:hAnsi="Times New Roman"/>
          <w:sz w:val="24"/>
          <w:szCs w:val="24"/>
          <w:shd w:val="clear" w:color="auto" w:fill="FFFFFF"/>
        </w:rPr>
        <w:t>Вместе с библиотекарем школьники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совершили "путешествие"</w:t>
      </w:r>
      <w:r w:rsidRPr="00C616C2">
        <w:rPr>
          <w:rFonts w:ascii="Times New Roman" w:hAnsi="Times New Roman"/>
          <w:sz w:val="24"/>
          <w:szCs w:val="24"/>
          <w:shd w:val="clear" w:color="auto" w:fill="FFFFFF"/>
        </w:rPr>
        <w:t xml:space="preserve"> по страницам биографии А.П. Чехова, по тем местам, с которыми была связана его жизнь и творчество. Ребята услышали рассказ о жизни писателя в Таганроге, Москве, Мелихове, Ялте. Особое внимание было уделено периоду учебы юного Антоши </w:t>
      </w:r>
      <w:proofErr w:type="spellStart"/>
      <w:r w:rsidRPr="00C616C2">
        <w:rPr>
          <w:rFonts w:ascii="Times New Roman" w:hAnsi="Times New Roman"/>
          <w:sz w:val="24"/>
          <w:szCs w:val="24"/>
          <w:shd w:val="clear" w:color="auto" w:fill="FFFFFF"/>
        </w:rPr>
        <w:t>Чехонте</w:t>
      </w:r>
      <w:proofErr w:type="spellEnd"/>
      <w:r w:rsidRPr="00C616C2">
        <w:rPr>
          <w:rFonts w:ascii="Times New Roman" w:hAnsi="Times New Roman"/>
          <w:sz w:val="24"/>
          <w:szCs w:val="24"/>
          <w:shd w:val="clear" w:color="auto" w:fill="FFFFFF"/>
        </w:rPr>
        <w:t xml:space="preserve"> в Таганрогской гимназии. </w:t>
      </w:r>
      <w:r w:rsidRPr="00C616C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ченики 6 класса "В"</w:t>
      </w:r>
      <w:r w:rsidRPr="00C616C2">
        <w:rPr>
          <w:rFonts w:ascii="Times New Roman" w:hAnsi="Times New Roman"/>
          <w:sz w:val="24"/>
          <w:szCs w:val="24"/>
        </w:rPr>
        <w:t xml:space="preserve"> МОБУ СОШ № 20, показали ребятам мини-спектакль по автобиографичному рассказу А.П. Чехова "Репетитор", а затем все вместе обсудили увиденное. Украшением праздника были книжные выставки-просмотры "Посвящение А.П. Чехову" и "Читаем Чехова", которые вызвали большой интерес у детей. Ребята с азартом участвовали в литературных викторинах "Узнай рассказ по иллюстрации", "Узнай рассказ по отрывку" и показали высокое знание произведений А.П. Чехова. </w:t>
      </w:r>
    </w:p>
    <w:p w:rsidR="0046149F" w:rsidRDefault="007014D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14DF">
        <w:rPr>
          <w:rFonts w:ascii="Times New Roman" w:hAnsi="Times New Roman" w:cs="Times New Roman"/>
          <w:b/>
          <w:sz w:val="24"/>
          <w:szCs w:val="24"/>
        </w:rPr>
        <w:t>Прошло 6 меро</w:t>
      </w:r>
      <w:r w:rsidR="00BE6B57">
        <w:rPr>
          <w:rFonts w:ascii="Times New Roman" w:hAnsi="Times New Roman" w:cs="Times New Roman"/>
          <w:b/>
          <w:sz w:val="24"/>
          <w:szCs w:val="24"/>
        </w:rPr>
        <w:t>приятий, посетило 246 читателей</w:t>
      </w:r>
    </w:p>
    <w:p w:rsidR="00BE6B57" w:rsidRDefault="00BE6B5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в библиотеках г. Таганрога прошло 77 событий, посетило 3084</w:t>
      </w:r>
    </w:p>
    <w:p w:rsidR="00BF37D1" w:rsidRPr="00BF37D1" w:rsidRDefault="00BF37D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F37D1">
        <w:rPr>
          <w:rFonts w:ascii="Times New Roman" w:hAnsi="Times New Roman"/>
          <w:sz w:val="24"/>
          <w:szCs w:val="24"/>
        </w:rPr>
        <w:t xml:space="preserve">Межрегиональная просветительская библиотечная акция </w:t>
      </w:r>
      <w:hyperlink r:id="rId9" w:history="1">
        <w:r w:rsidRPr="00BE6B57">
          <w:rPr>
            <w:rStyle w:val="a3"/>
            <w:rFonts w:ascii="Times New Roman" w:hAnsi="Times New Roman"/>
            <w:sz w:val="24"/>
            <w:szCs w:val="24"/>
          </w:rPr>
          <w:t>«Чеховские волонтёры, или Дети читают детям» по теме «Юбилей»</w:t>
        </w:r>
      </w:hyperlink>
      <w:r w:rsidRPr="00BF37D1">
        <w:rPr>
          <w:rFonts w:ascii="Times New Roman" w:hAnsi="Times New Roman"/>
          <w:sz w:val="24"/>
          <w:szCs w:val="24"/>
        </w:rPr>
        <w:t xml:space="preserve">, приуроченная </w:t>
      </w:r>
      <w:r>
        <w:rPr>
          <w:rFonts w:ascii="Times New Roman" w:hAnsi="Times New Roman"/>
          <w:sz w:val="24"/>
          <w:szCs w:val="24"/>
        </w:rPr>
        <w:t>к 165-летию</w:t>
      </w:r>
      <w:r w:rsidRPr="00BF37D1">
        <w:rPr>
          <w:rFonts w:ascii="Times New Roman" w:hAnsi="Times New Roman"/>
          <w:sz w:val="24"/>
          <w:szCs w:val="24"/>
        </w:rPr>
        <w:t>, прошла  по детским библиотекам и образовательным учреждениям страны</w:t>
      </w:r>
      <w:r w:rsidR="0081049B">
        <w:rPr>
          <w:rFonts w:ascii="Times New Roman" w:hAnsi="Times New Roman"/>
          <w:sz w:val="24"/>
          <w:szCs w:val="24"/>
        </w:rPr>
        <w:t xml:space="preserve"> и ближнего зарубежья</w:t>
      </w:r>
      <w:r w:rsidRPr="00BF37D1">
        <w:rPr>
          <w:rFonts w:ascii="Times New Roman" w:hAnsi="Times New Roman"/>
          <w:sz w:val="24"/>
          <w:szCs w:val="24"/>
        </w:rPr>
        <w:t xml:space="preserve"> с 2</w:t>
      </w:r>
      <w:r>
        <w:rPr>
          <w:rFonts w:ascii="Times New Roman" w:hAnsi="Times New Roman"/>
          <w:sz w:val="24"/>
          <w:szCs w:val="24"/>
        </w:rPr>
        <w:t>0</w:t>
      </w:r>
      <w:r w:rsidRPr="00BF37D1">
        <w:rPr>
          <w:rFonts w:ascii="Times New Roman" w:hAnsi="Times New Roman"/>
          <w:sz w:val="24"/>
          <w:szCs w:val="24"/>
        </w:rPr>
        <w:t xml:space="preserve"> по 31 января. </w:t>
      </w:r>
      <w:proofErr w:type="gramStart"/>
      <w:r w:rsidRPr="00BF37D1">
        <w:rPr>
          <w:rFonts w:ascii="Times New Roman" w:hAnsi="Times New Roman"/>
          <w:sz w:val="24"/>
          <w:szCs w:val="24"/>
        </w:rPr>
        <w:t xml:space="preserve">Громкие чтения детьми-волонтерами в детских аудиториях </w:t>
      </w:r>
      <w:r>
        <w:rPr>
          <w:rFonts w:ascii="Times New Roman" w:hAnsi="Times New Roman"/>
          <w:sz w:val="24"/>
          <w:szCs w:val="24"/>
        </w:rPr>
        <w:t xml:space="preserve">чеховских юбилейных рассказов </w:t>
      </w:r>
      <w:r w:rsidRPr="00BF37D1">
        <w:rPr>
          <w:rFonts w:ascii="Times New Roman" w:hAnsi="Times New Roman"/>
          <w:sz w:val="24"/>
          <w:szCs w:val="24"/>
        </w:rPr>
        <w:t xml:space="preserve">«Лошадиная фамилия» (1885), «Злоумышленник» (1885), «Налим» (1885), «Пересолил» (1885), «Канитель» (1985), «Дипломат» (1885), «Дачники» (1885), «Белолобый» (1895) организованы библиотекарями Таганрога, Ростовской, </w:t>
      </w:r>
      <w:r w:rsidR="00084ABD">
        <w:rPr>
          <w:rFonts w:ascii="Times New Roman" w:hAnsi="Times New Roman"/>
          <w:sz w:val="24"/>
          <w:szCs w:val="24"/>
        </w:rPr>
        <w:t>Нижегородской</w:t>
      </w:r>
      <w:r w:rsidRPr="00BF37D1">
        <w:rPr>
          <w:rFonts w:ascii="Times New Roman" w:hAnsi="Times New Roman"/>
          <w:sz w:val="24"/>
          <w:szCs w:val="24"/>
        </w:rPr>
        <w:t xml:space="preserve">, Пермской, Омской, Ярославской, Московской, Самарской, Свердловской, Саратовской, </w:t>
      </w:r>
      <w:r w:rsidR="00084ABD">
        <w:rPr>
          <w:rFonts w:ascii="Times New Roman" w:hAnsi="Times New Roman"/>
          <w:sz w:val="24"/>
          <w:szCs w:val="24"/>
        </w:rPr>
        <w:t xml:space="preserve">областей, </w:t>
      </w:r>
      <w:r w:rsidR="0081049B">
        <w:rPr>
          <w:rFonts w:ascii="Times New Roman" w:hAnsi="Times New Roman"/>
          <w:sz w:val="24"/>
          <w:szCs w:val="24"/>
        </w:rPr>
        <w:t xml:space="preserve"> Ставропольского, Краснодарского, Красноярского, </w:t>
      </w:r>
      <w:bookmarkStart w:id="0" w:name="_GoBack"/>
      <w:bookmarkEnd w:id="0"/>
      <w:r w:rsidR="0081049B">
        <w:rPr>
          <w:rFonts w:ascii="Times New Roman" w:hAnsi="Times New Roman"/>
          <w:sz w:val="24"/>
          <w:szCs w:val="24"/>
        </w:rPr>
        <w:t xml:space="preserve">Приморского </w:t>
      </w:r>
      <w:r w:rsidRPr="00BF37D1">
        <w:rPr>
          <w:rFonts w:ascii="Times New Roman" w:hAnsi="Times New Roman"/>
          <w:sz w:val="24"/>
          <w:szCs w:val="24"/>
        </w:rPr>
        <w:t>кра</w:t>
      </w:r>
      <w:r w:rsidR="0081049B">
        <w:rPr>
          <w:rFonts w:ascii="Times New Roman" w:hAnsi="Times New Roman"/>
          <w:sz w:val="24"/>
          <w:szCs w:val="24"/>
        </w:rPr>
        <w:t>ев</w:t>
      </w:r>
      <w:r w:rsidRPr="00BF37D1">
        <w:rPr>
          <w:rFonts w:ascii="Times New Roman" w:hAnsi="Times New Roman"/>
          <w:sz w:val="24"/>
          <w:szCs w:val="24"/>
        </w:rPr>
        <w:t xml:space="preserve">, Ханты-Мансийского АО, республик Коми, Чувашия, </w:t>
      </w:r>
      <w:r w:rsidR="00084ABD">
        <w:rPr>
          <w:rFonts w:ascii="Times New Roman" w:hAnsi="Times New Roman"/>
          <w:sz w:val="24"/>
          <w:szCs w:val="24"/>
        </w:rPr>
        <w:t>Бурятия, Хакасия</w:t>
      </w:r>
      <w:r w:rsidR="008104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049B">
        <w:rPr>
          <w:rFonts w:ascii="Times New Roman" w:hAnsi="Times New Roman"/>
          <w:sz w:val="24"/>
          <w:szCs w:val="24"/>
        </w:rPr>
        <w:t>Белоруси</w:t>
      </w:r>
      <w:proofErr w:type="spellEnd"/>
      <w:r w:rsidR="0081049B">
        <w:rPr>
          <w:rFonts w:ascii="Times New Roman" w:hAnsi="Times New Roman"/>
          <w:sz w:val="24"/>
          <w:szCs w:val="24"/>
        </w:rPr>
        <w:t>, ЛНР, ДНР.</w:t>
      </w:r>
      <w:proofErr w:type="gramEnd"/>
      <w:r w:rsidRPr="00BF37D1">
        <w:rPr>
          <w:rFonts w:ascii="Times New Roman" w:hAnsi="Times New Roman"/>
          <w:sz w:val="24"/>
          <w:szCs w:val="24"/>
        </w:rPr>
        <w:t xml:space="preserve"> </w:t>
      </w:r>
      <w:r w:rsidR="00117C5D" w:rsidRPr="00117C5D">
        <w:rPr>
          <w:rFonts w:ascii="Times New Roman" w:hAnsi="Times New Roman"/>
          <w:sz w:val="24"/>
          <w:szCs w:val="24"/>
        </w:rPr>
        <w:t xml:space="preserve">Всего в  «Чеховских волонтерах-2025» приняли участие 18129 детей, к </w:t>
      </w:r>
      <w:proofErr w:type="gramStart"/>
      <w:r w:rsidR="00117C5D" w:rsidRPr="00117C5D">
        <w:rPr>
          <w:rFonts w:ascii="Times New Roman" w:hAnsi="Times New Roman"/>
          <w:sz w:val="24"/>
          <w:szCs w:val="24"/>
        </w:rPr>
        <w:t>культурному</w:t>
      </w:r>
      <w:proofErr w:type="gramEnd"/>
      <w:r w:rsidR="00117C5D" w:rsidRPr="00117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C5D" w:rsidRPr="00117C5D">
        <w:rPr>
          <w:rFonts w:ascii="Times New Roman" w:hAnsi="Times New Roman"/>
          <w:sz w:val="24"/>
          <w:szCs w:val="24"/>
        </w:rPr>
        <w:t>волонтерству</w:t>
      </w:r>
      <w:proofErr w:type="spellEnd"/>
      <w:r w:rsidR="00117C5D" w:rsidRPr="00117C5D">
        <w:rPr>
          <w:rFonts w:ascii="Times New Roman" w:hAnsi="Times New Roman"/>
          <w:sz w:val="24"/>
          <w:szCs w:val="24"/>
        </w:rPr>
        <w:t xml:space="preserve"> приобщились 2397 школьников, что  полностью соответствует  заявленной цели акции:  популяризации  духовного и творческого наследия писателя   и продвижения чеховских традиций подвижничества.</w:t>
      </w:r>
      <w:r w:rsidRPr="00BF37D1">
        <w:rPr>
          <w:rFonts w:ascii="Times New Roman" w:hAnsi="Times New Roman"/>
          <w:sz w:val="24"/>
          <w:szCs w:val="24"/>
        </w:rPr>
        <w:br/>
      </w:r>
      <w:r w:rsidR="00BE6B57">
        <w:rPr>
          <w:rFonts w:ascii="Times New Roman" w:hAnsi="Times New Roman"/>
          <w:sz w:val="24"/>
          <w:szCs w:val="24"/>
        </w:rPr>
        <w:t xml:space="preserve"> </w:t>
      </w:r>
    </w:p>
    <w:sectPr w:rsidR="00BF37D1" w:rsidRPr="00BF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EB"/>
    <w:rsid w:val="00000BBE"/>
    <w:rsid w:val="000147F4"/>
    <w:rsid w:val="000631FB"/>
    <w:rsid w:val="00084ABD"/>
    <w:rsid w:val="00117C5D"/>
    <w:rsid w:val="001415F3"/>
    <w:rsid w:val="001612DD"/>
    <w:rsid w:val="00164ABE"/>
    <w:rsid w:val="0020376A"/>
    <w:rsid w:val="00322362"/>
    <w:rsid w:val="003470C6"/>
    <w:rsid w:val="0035616D"/>
    <w:rsid w:val="003C5F1F"/>
    <w:rsid w:val="00445CBC"/>
    <w:rsid w:val="004602A7"/>
    <w:rsid w:val="0046149F"/>
    <w:rsid w:val="005745D3"/>
    <w:rsid w:val="006753A1"/>
    <w:rsid w:val="00682528"/>
    <w:rsid w:val="00692EE3"/>
    <w:rsid w:val="006B4A18"/>
    <w:rsid w:val="006B5017"/>
    <w:rsid w:val="007014DF"/>
    <w:rsid w:val="00767551"/>
    <w:rsid w:val="0077093F"/>
    <w:rsid w:val="007B3ABD"/>
    <w:rsid w:val="0081049B"/>
    <w:rsid w:val="00815A0C"/>
    <w:rsid w:val="0083343B"/>
    <w:rsid w:val="00886359"/>
    <w:rsid w:val="008A7239"/>
    <w:rsid w:val="008B7B0C"/>
    <w:rsid w:val="008F34B2"/>
    <w:rsid w:val="0097724E"/>
    <w:rsid w:val="00AE666F"/>
    <w:rsid w:val="00BE6B57"/>
    <w:rsid w:val="00BF37D1"/>
    <w:rsid w:val="00C30AAD"/>
    <w:rsid w:val="00C63E0B"/>
    <w:rsid w:val="00C95879"/>
    <w:rsid w:val="00CC3C3D"/>
    <w:rsid w:val="00DB6C98"/>
    <w:rsid w:val="00E11A11"/>
    <w:rsid w:val="00E647EB"/>
    <w:rsid w:val="00EF2FC2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753A1"/>
  </w:style>
  <w:style w:type="character" w:styleId="a3">
    <w:name w:val="Hyperlink"/>
    <w:basedOn w:val="a0"/>
    <w:uiPriority w:val="99"/>
    <w:unhideWhenUsed/>
    <w:rsid w:val="001415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753A1"/>
  </w:style>
  <w:style w:type="character" w:styleId="a3">
    <w:name w:val="Hyperlink"/>
    <w:basedOn w:val="a0"/>
    <w:uiPriority w:val="99"/>
    <w:unhideWhenUsed/>
    <w:rsid w:val="001415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s-tag.ru/news/chitaem-i-chekhov-stanovitsya-blizh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s-tag.ru/news/odin-den-iz-zhizni-antoshi-chekhon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76;&#1086;&#1082;&#1091;&#1084;&#1077;&#1085;&#1090;&#1099;%202025\&#1087;&#1072;&#1089;&#1087;&#1086;&#1088;&#1090;%20&#1084;&#1077;&#1088;&#1086;&#1087;&#1088;&#1080;&#1103;&#1090;&#1080;&#1081;\--https:\vk.com\wall-211198196_9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detskayabibliotekaostrovskogo?w=wall-211637622_476&amp;ysclid=m6uemsizk55007839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maksgorkov?w=wall-206722380_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2025-01-30T10:41:00Z</dcterms:created>
  <dcterms:modified xsi:type="dcterms:W3CDTF">2025-02-07T07:36:00Z</dcterms:modified>
</cp:coreProperties>
</file>