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0F" w:rsidRPr="0020220F" w:rsidRDefault="0020220F" w:rsidP="002022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22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Указ о проведении в России Года добровольца</w:t>
      </w:r>
    </w:p>
    <w:p w:rsidR="0020220F" w:rsidRPr="0020220F" w:rsidRDefault="0020220F" w:rsidP="0020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0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Путин подписал Указ «О проведении в Российской Федерации Года добровольца (волонтёра)».</w:t>
      </w:r>
    </w:p>
    <w:p w:rsidR="0020220F" w:rsidRPr="0020220F" w:rsidRDefault="0020220F" w:rsidP="00202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декабря 2017 года </w:t>
      </w:r>
    </w:p>
    <w:p w:rsidR="0020220F" w:rsidRPr="0020220F" w:rsidRDefault="0020220F" w:rsidP="00202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0F">
        <w:rPr>
          <w:rFonts w:ascii="Times New Roman" w:eastAsia="Times New Roman" w:hAnsi="Times New Roman" w:cs="Times New Roman"/>
          <w:sz w:val="24"/>
          <w:szCs w:val="24"/>
          <w:lang w:eastAsia="ru-RU"/>
        </w:rPr>
        <w:t>15:15</w:t>
      </w:r>
    </w:p>
    <w:p w:rsidR="0020220F" w:rsidRPr="0020220F" w:rsidRDefault="0020220F" w:rsidP="0020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Указа:</w:t>
      </w:r>
    </w:p>
    <w:p w:rsidR="0020220F" w:rsidRPr="0020220F" w:rsidRDefault="0020220F" w:rsidP="0020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0F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 развития добровольчества (</w:t>
      </w:r>
      <w:proofErr w:type="spellStart"/>
      <w:r w:rsidRPr="002022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волонтёрства</w:t>
      </w:r>
      <w:proofErr w:type="spellEnd"/>
      <w:r w:rsidRPr="0020220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постановляю:</w:t>
      </w:r>
    </w:p>
    <w:p w:rsidR="0020220F" w:rsidRPr="0020220F" w:rsidRDefault="0020220F" w:rsidP="0020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0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в 2018 году в Российской Федерации Год добровольца (волонтёра).</w:t>
      </w:r>
    </w:p>
    <w:p w:rsidR="0020220F" w:rsidRPr="0020220F" w:rsidRDefault="0020220F" w:rsidP="0020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0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Правительству Российской Федерации:</w:t>
      </w:r>
    </w:p>
    <w:p w:rsidR="0020220F" w:rsidRPr="0020220F" w:rsidRDefault="0020220F" w:rsidP="0020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0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образовать организационный комитет по проведению в Российской Федерации Года добровольца (волонтёра) и утвердить его состав;</w:t>
      </w:r>
    </w:p>
    <w:p w:rsidR="0020220F" w:rsidRPr="0020220F" w:rsidRDefault="0020220F" w:rsidP="0020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0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обеспечить разработку и утверждение плана основных мероприятий по проведению в Российской Федерации Года добровольца (волонтёра).</w:t>
      </w:r>
    </w:p>
    <w:p w:rsidR="0020220F" w:rsidRPr="0020220F" w:rsidRDefault="0020220F" w:rsidP="0020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0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 органам исполнительной власти субъектов Российской Федерации осуществлять необходимые мероприятия в рамках проводимого в Российской Федерации Года добровольца (волонтёра).</w:t>
      </w:r>
    </w:p>
    <w:p w:rsidR="0020220F" w:rsidRPr="0020220F" w:rsidRDefault="0020220F" w:rsidP="00202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0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Указ вступает в силу со дня его подписания.</w:t>
      </w:r>
    </w:p>
    <w:p w:rsidR="00695650" w:rsidRDefault="0020220F">
      <w:pPr>
        <w:rPr>
          <w:rFonts w:ascii="Times New Roman" w:hAnsi="Times New Roman" w:cs="Times New Roman"/>
        </w:rPr>
      </w:pPr>
      <w:hyperlink r:id="rId5" w:history="1">
        <w:r w:rsidRPr="0020220F">
          <w:rPr>
            <w:rStyle w:val="a3"/>
            <w:rFonts w:ascii="Times New Roman" w:hAnsi="Times New Roman" w:cs="Times New Roman"/>
          </w:rPr>
          <w:t>http://www.kremlin.ru/events/president/news/56315</w:t>
        </w:r>
      </w:hyperlink>
    </w:p>
    <w:p w:rsidR="0020220F" w:rsidRPr="0020220F" w:rsidRDefault="0020220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0220F" w:rsidRPr="0020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0F"/>
    <w:rsid w:val="0020220F"/>
    <w:rsid w:val="005C584D"/>
    <w:rsid w:val="00695650"/>
    <w:rsid w:val="00E6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2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4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4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emlin.ru/events/president/news/563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2018-01-24T08:59:00Z</dcterms:created>
  <dcterms:modified xsi:type="dcterms:W3CDTF">2018-01-24T09:10:00Z</dcterms:modified>
</cp:coreProperties>
</file>