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883" w:rsidRDefault="00FA5883" w:rsidP="00FA5883">
      <w:pPr>
        <w:pStyle w:val="a3"/>
        <w:jc w:val="center"/>
        <w:rPr>
          <w:rFonts w:ascii="Times New Roman" w:eastAsia="MS Mincho" w:hAnsi="Times New Roman"/>
          <w:b/>
          <w:sz w:val="28"/>
          <w:szCs w:val="28"/>
        </w:rPr>
      </w:pPr>
      <w:r w:rsidRPr="00FA69C0">
        <w:rPr>
          <w:rFonts w:ascii="Times New Roman" w:eastAsia="MS Mincho" w:hAnsi="Times New Roman"/>
          <w:b/>
          <w:sz w:val="28"/>
          <w:szCs w:val="28"/>
        </w:rPr>
        <w:t>Справка</w:t>
      </w:r>
      <w:r>
        <w:rPr>
          <w:rFonts w:ascii="Times New Roman" w:eastAsia="MS Mincho" w:hAnsi="Times New Roman"/>
          <w:b/>
          <w:sz w:val="28"/>
          <w:szCs w:val="28"/>
        </w:rPr>
        <w:t xml:space="preserve"> о деятельности Центральной городской детской библиотеки</w:t>
      </w:r>
      <w:r w:rsidRPr="00FA69C0">
        <w:rPr>
          <w:rFonts w:ascii="Times New Roman" w:eastAsia="MS Mincho" w:hAnsi="Times New Roman"/>
          <w:b/>
          <w:sz w:val="28"/>
          <w:szCs w:val="28"/>
        </w:rPr>
        <w:t xml:space="preserve"> </w:t>
      </w:r>
      <w:r w:rsidR="00ED4B06">
        <w:rPr>
          <w:rFonts w:ascii="Times New Roman" w:eastAsia="MS Mincho" w:hAnsi="Times New Roman"/>
          <w:b/>
          <w:sz w:val="28"/>
          <w:szCs w:val="28"/>
        </w:rPr>
        <w:t xml:space="preserve">имени Горького </w:t>
      </w:r>
      <w:r w:rsidRPr="00FA69C0">
        <w:rPr>
          <w:rFonts w:ascii="Times New Roman" w:eastAsia="MS Mincho" w:hAnsi="Times New Roman"/>
          <w:b/>
          <w:sz w:val="28"/>
          <w:szCs w:val="28"/>
        </w:rPr>
        <w:t xml:space="preserve">по </w:t>
      </w:r>
      <w:r>
        <w:rPr>
          <w:rFonts w:ascii="Times New Roman" w:eastAsia="MS Mincho" w:hAnsi="Times New Roman"/>
          <w:b/>
          <w:sz w:val="28"/>
          <w:szCs w:val="28"/>
        </w:rPr>
        <w:t>экологическому просвещению населения г. Таганрога.</w:t>
      </w:r>
    </w:p>
    <w:p w:rsidR="00FA5883" w:rsidRPr="00264EA0" w:rsidRDefault="00FA5883" w:rsidP="00FA5883">
      <w:pPr>
        <w:pStyle w:val="a3"/>
        <w:jc w:val="center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(май  2012</w:t>
      </w:r>
      <w:r w:rsidRPr="00264EA0">
        <w:rPr>
          <w:rFonts w:ascii="Times New Roman" w:eastAsia="MS Mincho" w:hAnsi="Times New Roman"/>
          <w:sz w:val="24"/>
          <w:szCs w:val="24"/>
        </w:rPr>
        <w:t>-май</w:t>
      </w:r>
      <w:r>
        <w:rPr>
          <w:rFonts w:ascii="Times New Roman" w:eastAsia="MS Mincho" w:hAnsi="Times New Roman"/>
          <w:sz w:val="24"/>
          <w:szCs w:val="24"/>
        </w:rPr>
        <w:t xml:space="preserve"> 2013</w:t>
      </w:r>
      <w:r w:rsidRPr="00264EA0">
        <w:rPr>
          <w:rFonts w:ascii="Times New Roman" w:eastAsia="MS Mincho" w:hAnsi="Times New Roman"/>
          <w:sz w:val="24"/>
          <w:szCs w:val="24"/>
        </w:rPr>
        <w:t>г.г.)</w:t>
      </w:r>
    </w:p>
    <w:p w:rsidR="00FA5883" w:rsidRPr="00ED4B06" w:rsidRDefault="00FA5883" w:rsidP="00ED4B06">
      <w:pPr>
        <w:pStyle w:val="a5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ab/>
        <w:t xml:space="preserve">Центральная городская детская  библиотека играет активную роль в воспитании экологической грамотности подрастающего поколения </w:t>
      </w:r>
      <w:proofErr w:type="spellStart"/>
      <w:r>
        <w:rPr>
          <w:color w:val="000000"/>
          <w:sz w:val="28"/>
          <w:szCs w:val="28"/>
        </w:rPr>
        <w:t>г</w:t>
      </w:r>
      <w:proofErr w:type="gramStart"/>
      <w:r>
        <w:rPr>
          <w:color w:val="000000"/>
          <w:sz w:val="28"/>
          <w:szCs w:val="28"/>
        </w:rPr>
        <w:t>.Т</w:t>
      </w:r>
      <w:proofErr w:type="gramEnd"/>
      <w:r>
        <w:rPr>
          <w:color w:val="000000"/>
          <w:sz w:val="28"/>
          <w:szCs w:val="28"/>
        </w:rPr>
        <w:t>аганрога</w:t>
      </w:r>
      <w:proofErr w:type="spellEnd"/>
      <w:r>
        <w:rPr>
          <w:color w:val="000000"/>
          <w:sz w:val="28"/>
          <w:szCs w:val="28"/>
        </w:rPr>
        <w:t>, т.к. располагает большими  возможностями для детей и юношества  черпать экологические знания из книг, периодических изданий, электронных источников  информации. Являясь информационным центром, библиотека решает следующие задачи по экологическому просвещению населения города:</w:t>
      </w:r>
    </w:p>
    <w:p w:rsidR="00FA5883" w:rsidRPr="00C8370C" w:rsidRDefault="00FA5883" w:rsidP="00FA5883">
      <w:pPr>
        <w:pStyle w:val="a3"/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 xml:space="preserve">     </w:t>
      </w:r>
      <w:r>
        <w:rPr>
          <w:rFonts w:ascii="Times New Roman" w:eastAsia="MS Mincho" w:hAnsi="Times New Roman"/>
          <w:b/>
          <w:sz w:val="28"/>
        </w:rPr>
        <w:t xml:space="preserve"> 1. Создание оптимальной схемы комплектования фондов библиотек экологической литературой</w:t>
      </w:r>
    </w:p>
    <w:p w:rsidR="00FA5883" w:rsidRDefault="0014243C" w:rsidP="00FA588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4243C">
        <w:rPr>
          <w:rFonts w:ascii="Times New Roman" w:hAnsi="Times New Roman"/>
          <w:sz w:val="28"/>
        </w:rPr>
        <w:drawing>
          <wp:anchor distT="0" distB="0" distL="114300" distR="114300" simplePos="0" relativeHeight="251658240" behindDoc="0" locked="0" layoutInCell="1" allowOverlap="1" wp14:anchorId="5CBCFD79" wp14:editId="5954E984">
            <wp:simplePos x="0" y="0"/>
            <wp:positionH relativeFrom="column">
              <wp:posOffset>3175</wp:posOffset>
            </wp:positionH>
            <wp:positionV relativeFrom="paragraph">
              <wp:posOffset>1577975</wp:posOffset>
            </wp:positionV>
            <wp:extent cx="1537335" cy="1487170"/>
            <wp:effectExtent l="0" t="0" r="5715" b="0"/>
            <wp:wrapSquare wrapText="bothSides"/>
            <wp:docPr id="1026" name="Picture 2" descr="\\Ibo1\d\ДИСКИ\ДИСК%РЕКИ\Обложка11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\\Ibo1\d\ДИСКИ\ДИСК%РЕКИ\Обложка111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4871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883">
        <w:rPr>
          <w:rFonts w:ascii="Times New Roman" w:eastAsia="MS Mincho" w:hAnsi="Times New Roman"/>
          <w:sz w:val="28"/>
        </w:rPr>
        <w:t xml:space="preserve">     </w:t>
      </w:r>
      <w:r w:rsidR="00FA5883" w:rsidRPr="00C8370C">
        <w:rPr>
          <w:rFonts w:ascii="Times New Roman" w:eastAsia="MS Mincho" w:hAnsi="Times New Roman"/>
          <w:sz w:val="28"/>
        </w:rPr>
        <w:t xml:space="preserve">В  настоящее время фонд экологической,  природоведческой литературы </w:t>
      </w:r>
      <w:r w:rsidR="00FA5883" w:rsidRPr="00BF52FC">
        <w:rPr>
          <w:rFonts w:ascii="Times New Roman" w:eastAsia="MS Mincho" w:hAnsi="Times New Roman"/>
          <w:sz w:val="28"/>
        </w:rPr>
        <w:t xml:space="preserve">составляет около </w:t>
      </w:r>
      <w:r w:rsidR="00FA5883" w:rsidRPr="00246746">
        <w:rPr>
          <w:rFonts w:ascii="Times New Roman" w:eastAsia="MS Mincho" w:hAnsi="Times New Roman"/>
          <w:b/>
          <w:i/>
          <w:sz w:val="28"/>
        </w:rPr>
        <w:t>7 0000 экз.</w:t>
      </w:r>
      <w:r w:rsidR="00FA5883" w:rsidRPr="00246746">
        <w:rPr>
          <w:rFonts w:ascii="Times New Roman" w:eastAsia="MS Mincho" w:hAnsi="Times New Roman"/>
          <w:i/>
          <w:sz w:val="28"/>
        </w:rPr>
        <w:t xml:space="preserve"> </w:t>
      </w:r>
      <w:r w:rsidR="00FA5883">
        <w:rPr>
          <w:rFonts w:ascii="Times New Roman" w:eastAsia="MS Mincho" w:hAnsi="Times New Roman"/>
          <w:sz w:val="28"/>
        </w:rPr>
        <w:t xml:space="preserve"> и </w:t>
      </w:r>
      <w:r w:rsidR="00FA5883" w:rsidRPr="00C8370C">
        <w:rPr>
          <w:rFonts w:ascii="Times New Roman" w:eastAsia="MS Mincho" w:hAnsi="Times New Roman"/>
          <w:sz w:val="28"/>
        </w:rPr>
        <w:t xml:space="preserve"> удовлетворяет  читательские запросы пользователей.</w:t>
      </w:r>
      <w:r w:rsidR="00FA5883">
        <w:rPr>
          <w:rFonts w:ascii="Times New Roman" w:eastAsia="MS Mincho" w:hAnsi="Times New Roman"/>
          <w:sz w:val="28"/>
        </w:rPr>
        <w:t xml:space="preserve"> В его состав входят энциклопедии,  справочники научно-познавательная и художественная литература экологической тематики для различных возрастных групп.</w:t>
      </w:r>
      <w:r w:rsidR="00FA5883" w:rsidRPr="0097689C">
        <w:rPr>
          <w:rFonts w:ascii="Times New Roman" w:hAnsi="Times New Roman"/>
          <w:sz w:val="28"/>
          <w:szCs w:val="28"/>
        </w:rPr>
        <w:t xml:space="preserve"> </w:t>
      </w:r>
      <w:r w:rsidR="00FA5883" w:rsidRPr="00DB48FB">
        <w:rPr>
          <w:rFonts w:ascii="Times New Roman" w:hAnsi="Times New Roman"/>
          <w:sz w:val="28"/>
          <w:szCs w:val="28"/>
        </w:rPr>
        <w:t>В фонде ЦГДБ им. М. Горького имеются</w:t>
      </w:r>
      <w:r w:rsidR="00FA5883">
        <w:rPr>
          <w:rFonts w:ascii="Times New Roman" w:hAnsi="Times New Roman"/>
          <w:sz w:val="28"/>
          <w:szCs w:val="28"/>
        </w:rPr>
        <w:t xml:space="preserve"> также</w:t>
      </w:r>
      <w:r w:rsidR="00FA5883" w:rsidRPr="00DB48FB">
        <w:rPr>
          <w:rFonts w:ascii="Times New Roman" w:hAnsi="Times New Roman"/>
          <w:sz w:val="28"/>
          <w:szCs w:val="28"/>
        </w:rPr>
        <w:t xml:space="preserve"> мультимедийные издания «Энциклопедия Байкала», «Красная книга Ростовско</w:t>
      </w:r>
      <w:r w:rsidR="00FA5883">
        <w:rPr>
          <w:rFonts w:ascii="Times New Roman" w:hAnsi="Times New Roman"/>
          <w:sz w:val="28"/>
          <w:szCs w:val="28"/>
        </w:rPr>
        <w:t xml:space="preserve">й области: животные и растения», </w:t>
      </w:r>
      <w:r w:rsidR="008870DC">
        <w:rPr>
          <w:rFonts w:ascii="Times New Roman" w:hAnsi="Times New Roman"/>
          <w:sz w:val="28"/>
          <w:szCs w:val="28"/>
        </w:rPr>
        <w:t xml:space="preserve">а также </w:t>
      </w:r>
      <w:r w:rsidR="00FA5883">
        <w:rPr>
          <w:rFonts w:ascii="Times New Roman" w:hAnsi="Times New Roman"/>
          <w:sz w:val="28"/>
          <w:szCs w:val="28"/>
        </w:rPr>
        <w:t xml:space="preserve">собственные </w:t>
      </w:r>
      <w:r w:rsidR="008870DC">
        <w:rPr>
          <w:rFonts w:ascii="Times New Roman" w:hAnsi="Times New Roman"/>
          <w:sz w:val="28"/>
          <w:szCs w:val="28"/>
        </w:rPr>
        <w:t xml:space="preserve">уникальные </w:t>
      </w:r>
      <w:r w:rsidR="00FA5883">
        <w:rPr>
          <w:rFonts w:ascii="Times New Roman" w:hAnsi="Times New Roman"/>
          <w:sz w:val="28"/>
          <w:szCs w:val="28"/>
        </w:rPr>
        <w:t>электронные издания: «Таганрог. Мой город-капелька России. Выпуск</w:t>
      </w:r>
      <w:proofErr w:type="gramStart"/>
      <w:r w:rsidR="00FA5883">
        <w:rPr>
          <w:rFonts w:ascii="Times New Roman" w:hAnsi="Times New Roman"/>
          <w:sz w:val="28"/>
          <w:szCs w:val="28"/>
        </w:rPr>
        <w:t>1</w:t>
      </w:r>
      <w:proofErr w:type="gramEnd"/>
      <w:r w:rsidR="00FA5883">
        <w:rPr>
          <w:rFonts w:ascii="Times New Roman" w:hAnsi="Times New Roman"/>
          <w:sz w:val="28"/>
          <w:szCs w:val="28"/>
        </w:rPr>
        <w:t>,2», «Реки земли Донской».</w:t>
      </w:r>
      <w:r w:rsidR="00292A7E" w:rsidRPr="00292A7E">
        <w:rPr>
          <w:rFonts w:ascii="Times New Roman" w:hAnsi="Times New Roman"/>
          <w:sz w:val="28"/>
        </w:rPr>
        <w:t xml:space="preserve"> </w:t>
      </w:r>
      <w:r w:rsidR="008870DC">
        <w:rPr>
          <w:rFonts w:ascii="Times New Roman" w:hAnsi="Times New Roman"/>
          <w:sz w:val="28"/>
        </w:rPr>
        <w:t>П</w:t>
      </w:r>
      <w:r w:rsidR="00B00C9D">
        <w:rPr>
          <w:rFonts w:ascii="Times New Roman" w:hAnsi="Times New Roman"/>
          <w:sz w:val="28"/>
        </w:rPr>
        <w:t xml:space="preserve">остроенные на краеведческом материале </w:t>
      </w:r>
      <w:r w:rsidR="008870DC">
        <w:rPr>
          <w:rFonts w:ascii="Times New Roman" w:hAnsi="Times New Roman"/>
          <w:sz w:val="28"/>
        </w:rPr>
        <w:t xml:space="preserve">они </w:t>
      </w:r>
      <w:r w:rsidR="00B00C9D">
        <w:rPr>
          <w:rFonts w:ascii="Times New Roman" w:hAnsi="Times New Roman"/>
          <w:sz w:val="28"/>
        </w:rPr>
        <w:t>имею</w:t>
      </w:r>
      <w:r w:rsidR="00292A7E">
        <w:rPr>
          <w:rFonts w:ascii="Times New Roman" w:hAnsi="Times New Roman"/>
          <w:sz w:val="28"/>
        </w:rPr>
        <w:t>т</w:t>
      </w:r>
      <w:r w:rsidR="00292A7E">
        <w:rPr>
          <w:rFonts w:ascii="Times New Roman" w:hAnsi="Times New Roman"/>
          <w:b/>
          <w:sz w:val="28"/>
        </w:rPr>
        <w:t xml:space="preserve"> </w:t>
      </w:r>
      <w:r w:rsidR="00292A7E" w:rsidRPr="00C52DF6">
        <w:rPr>
          <w:rFonts w:ascii="Times New Roman" w:hAnsi="Times New Roman"/>
          <w:sz w:val="28"/>
        </w:rPr>
        <w:t xml:space="preserve"> </w:t>
      </w:r>
      <w:r w:rsidR="00292A7E">
        <w:rPr>
          <w:rFonts w:ascii="Times New Roman" w:hAnsi="Times New Roman"/>
          <w:sz w:val="28"/>
        </w:rPr>
        <w:t>ц</w:t>
      </w:r>
      <w:r w:rsidR="00292A7E" w:rsidRPr="00C52DF6">
        <w:rPr>
          <w:rFonts w:ascii="Times New Roman" w:hAnsi="Times New Roman"/>
          <w:sz w:val="28"/>
        </w:rPr>
        <w:t>ель</w:t>
      </w:r>
      <w:r w:rsidR="00292A7E">
        <w:rPr>
          <w:rFonts w:ascii="Times New Roman" w:hAnsi="Times New Roman"/>
          <w:sz w:val="28"/>
        </w:rPr>
        <w:t xml:space="preserve">ю </w:t>
      </w:r>
      <w:r w:rsidR="00292A7E" w:rsidRPr="00C52DF6">
        <w:rPr>
          <w:rFonts w:ascii="Times New Roman" w:hAnsi="Times New Roman"/>
          <w:sz w:val="28"/>
        </w:rPr>
        <w:t xml:space="preserve"> показать мно</w:t>
      </w:r>
      <w:r w:rsidR="00292A7E">
        <w:rPr>
          <w:rFonts w:ascii="Times New Roman" w:hAnsi="Times New Roman"/>
          <w:sz w:val="28"/>
        </w:rPr>
        <w:t xml:space="preserve">гообразие, красоту, </w:t>
      </w:r>
      <w:r w:rsidR="00292A7E" w:rsidRPr="00C52DF6">
        <w:rPr>
          <w:rFonts w:ascii="Times New Roman" w:hAnsi="Times New Roman"/>
          <w:sz w:val="28"/>
        </w:rPr>
        <w:t>родного края, пробудить в пользователях желан</w:t>
      </w:r>
      <w:r w:rsidR="00292A7E">
        <w:rPr>
          <w:rFonts w:ascii="Times New Roman" w:hAnsi="Times New Roman"/>
          <w:sz w:val="28"/>
        </w:rPr>
        <w:t>ие эту красоту хранить и беречь.</w:t>
      </w:r>
      <w:r w:rsidRPr="0014243C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D94880" w:rsidRDefault="00FA5883" w:rsidP="00FA5883">
      <w:pPr>
        <w:tabs>
          <w:tab w:val="left" w:pos="1650"/>
        </w:tabs>
        <w:spacing w:after="0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9135FF">
        <w:rPr>
          <w:rFonts w:ascii="Times New Roman" w:hAnsi="Times New Roman" w:cs="Times New Roman"/>
          <w:sz w:val="28"/>
          <w:szCs w:val="28"/>
        </w:rPr>
        <w:t xml:space="preserve">Фонд литературы по экологии постоянно </w:t>
      </w:r>
      <w:r w:rsidR="00D94880">
        <w:rPr>
          <w:rFonts w:ascii="Times New Roman" w:hAnsi="Times New Roman" w:cs="Times New Roman"/>
          <w:sz w:val="28"/>
          <w:szCs w:val="28"/>
        </w:rPr>
        <w:t>пополняется,</w:t>
      </w:r>
      <w:r w:rsidRPr="00B7281E">
        <w:rPr>
          <w:rFonts w:ascii="Times New Roman" w:hAnsi="Times New Roman" w:cs="Times New Roman"/>
          <w:sz w:val="28"/>
          <w:szCs w:val="28"/>
        </w:rPr>
        <w:t xml:space="preserve"> обновляется</w:t>
      </w:r>
      <w:r w:rsidR="00D94880">
        <w:rPr>
          <w:rFonts w:ascii="Times New Roman" w:hAnsi="Times New Roman" w:cs="Times New Roman"/>
          <w:sz w:val="28"/>
          <w:szCs w:val="28"/>
        </w:rPr>
        <w:t>, раскрывается на книжных выставках природоведческой тематики</w:t>
      </w:r>
      <w:r w:rsidRPr="00B7281E">
        <w:rPr>
          <w:rFonts w:ascii="Times New Roman" w:hAnsi="Times New Roman" w:cs="Times New Roman"/>
          <w:sz w:val="28"/>
          <w:szCs w:val="28"/>
        </w:rPr>
        <w:t>.</w:t>
      </w:r>
      <w:r w:rsidR="00D94880">
        <w:rPr>
          <w:rFonts w:ascii="Times New Roman" w:hAnsi="Times New Roman" w:cs="Times New Roman"/>
          <w:sz w:val="28"/>
          <w:szCs w:val="28"/>
        </w:rPr>
        <w:t xml:space="preserve"> За истекший период в библиотеке прошло </w:t>
      </w:r>
      <w:r w:rsidR="00246746">
        <w:rPr>
          <w:rFonts w:ascii="Times New Roman" w:hAnsi="Times New Roman" w:cs="Times New Roman"/>
          <w:sz w:val="28"/>
          <w:szCs w:val="28"/>
        </w:rPr>
        <w:t xml:space="preserve"> </w:t>
      </w:r>
      <w:r w:rsidR="00246746" w:rsidRPr="00246746">
        <w:rPr>
          <w:rFonts w:ascii="Times New Roman" w:hAnsi="Times New Roman" w:cs="Times New Roman"/>
          <w:b/>
          <w:i/>
          <w:sz w:val="28"/>
          <w:szCs w:val="28"/>
        </w:rPr>
        <w:t>17</w:t>
      </w:r>
      <w:r w:rsidR="00D94880" w:rsidRPr="00246746">
        <w:rPr>
          <w:rFonts w:ascii="Times New Roman" w:hAnsi="Times New Roman" w:cs="Times New Roman"/>
          <w:b/>
          <w:i/>
          <w:sz w:val="28"/>
          <w:szCs w:val="28"/>
        </w:rPr>
        <w:t xml:space="preserve"> экологических </w:t>
      </w:r>
      <w:r w:rsidR="00246746">
        <w:rPr>
          <w:rFonts w:ascii="Times New Roman" w:hAnsi="Times New Roman" w:cs="Times New Roman"/>
          <w:b/>
          <w:i/>
          <w:sz w:val="28"/>
          <w:szCs w:val="28"/>
        </w:rPr>
        <w:t xml:space="preserve">книжных </w:t>
      </w:r>
      <w:proofErr w:type="gramStart"/>
      <w:r w:rsidR="00D94880" w:rsidRPr="00246746">
        <w:rPr>
          <w:rFonts w:ascii="Times New Roman" w:hAnsi="Times New Roman" w:cs="Times New Roman"/>
          <w:b/>
          <w:i/>
          <w:sz w:val="28"/>
          <w:szCs w:val="28"/>
        </w:rPr>
        <w:t>выставок</w:t>
      </w:r>
      <w:proofErr w:type="gramEnd"/>
      <w:r w:rsidR="00D94880">
        <w:rPr>
          <w:rFonts w:ascii="Times New Roman" w:hAnsi="Times New Roman" w:cs="Times New Roman"/>
          <w:sz w:val="28"/>
          <w:szCs w:val="28"/>
        </w:rPr>
        <w:t xml:space="preserve"> </w:t>
      </w:r>
      <w:r w:rsidR="00246746">
        <w:rPr>
          <w:rFonts w:ascii="Times New Roman" w:hAnsi="Times New Roman" w:cs="Times New Roman"/>
          <w:sz w:val="28"/>
          <w:szCs w:val="28"/>
        </w:rPr>
        <w:t xml:space="preserve">на которых было представлено </w:t>
      </w:r>
      <w:r w:rsidR="00246746" w:rsidRPr="00246746">
        <w:rPr>
          <w:rFonts w:ascii="Times New Roman" w:hAnsi="Times New Roman" w:cs="Times New Roman"/>
          <w:b/>
          <w:i/>
          <w:sz w:val="28"/>
          <w:szCs w:val="28"/>
        </w:rPr>
        <w:t>214</w:t>
      </w:r>
      <w:r w:rsidR="00D94880">
        <w:rPr>
          <w:rFonts w:ascii="Times New Roman" w:hAnsi="Times New Roman" w:cs="Times New Roman"/>
          <w:sz w:val="28"/>
          <w:szCs w:val="28"/>
        </w:rPr>
        <w:t xml:space="preserve"> документов.</w:t>
      </w:r>
    </w:p>
    <w:p w:rsidR="00FA5883" w:rsidRDefault="00FA5883" w:rsidP="00FA5883">
      <w:pPr>
        <w:tabs>
          <w:tab w:val="left" w:pos="1650"/>
        </w:tabs>
        <w:spacing w:after="0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370C">
        <w:rPr>
          <w:rFonts w:ascii="Times New Roman" w:eastAsia="MS Mincho" w:hAnsi="Times New Roman" w:cs="Times New Roman"/>
          <w:sz w:val="28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</w:rPr>
        <w:t>Природоведческие периодические издания, которые получает библиотека сегодня, это</w:t>
      </w:r>
      <w:r w:rsidRPr="00A23BBD">
        <w:rPr>
          <w:sz w:val="28"/>
          <w:szCs w:val="28"/>
        </w:rPr>
        <w:t xml:space="preserve"> </w:t>
      </w:r>
      <w:r w:rsidRPr="00A23BBD">
        <w:rPr>
          <w:rFonts w:ascii="Times New Roman" w:hAnsi="Times New Roman" w:cs="Times New Roman"/>
          <w:sz w:val="28"/>
          <w:szCs w:val="28"/>
        </w:rPr>
        <w:t>журналы «Юный натуралист», «В мире растений», «В мире животных»,</w:t>
      </w:r>
      <w:r w:rsidRPr="00075BB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690FAD">
        <w:rPr>
          <w:rFonts w:ascii="Times New Roman" w:eastAsia="MS Mincho" w:hAnsi="Times New Roman" w:cs="Times New Roman"/>
          <w:sz w:val="28"/>
          <w:szCs w:val="28"/>
          <w:lang w:eastAsia="ru-RU"/>
        </w:rPr>
        <w:t>«Вокруг света», «Всемирный следопыт»,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«Гео», </w:t>
      </w:r>
      <w:r w:rsidRPr="00A23BB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23BBD">
        <w:rPr>
          <w:rFonts w:ascii="Times New Roman" w:hAnsi="Times New Roman" w:cs="Times New Roman"/>
          <w:sz w:val="28"/>
          <w:szCs w:val="28"/>
        </w:rPr>
        <w:t>Тошка</w:t>
      </w:r>
      <w:proofErr w:type="spellEnd"/>
      <w:r w:rsidRPr="00A23BBD">
        <w:rPr>
          <w:rFonts w:ascii="Times New Roman" w:hAnsi="Times New Roman" w:cs="Times New Roman"/>
          <w:sz w:val="28"/>
          <w:szCs w:val="28"/>
        </w:rPr>
        <w:t>», «Муравейник», «</w:t>
      </w:r>
      <w:proofErr w:type="spellStart"/>
      <w:r w:rsidRPr="00A23BBD">
        <w:rPr>
          <w:rFonts w:ascii="Times New Roman" w:hAnsi="Times New Roman" w:cs="Times New Roman"/>
          <w:sz w:val="28"/>
          <w:szCs w:val="28"/>
        </w:rPr>
        <w:t>Геоленок</w:t>
      </w:r>
      <w:proofErr w:type="spellEnd"/>
      <w:r w:rsidRPr="00A23BBD">
        <w:rPr>
          <w:rFonts w:ascii="Times New Roman" w:hAnsi="Times New Roman" w:cs="Times New Roman"/>
          <w:sz w:val="28"/>
          <w:szCs w:val="28"/>
        </w:rPr>
        <w:t xml:space="preserve">», «Юный путешественник», </w:t>
      </w:r>
      <w:r w:rsidR="008870DC">
        <w:rPr>
          <w:rFonts w:ascii="Times New Roman" w:hAnsi="Times New Roman" w:cs="Times New Roman"/>
          <w:sz w:val="28"/>
          <w:szCs w:val="28"/>
        </w:rPr>
        <w:t xml:space="preserve">«Свирель» </w:t>
      </w:r>
      <w:r w:rsidRPr="00A23BBD">
        <w:rPr>
          <w:rFonts w:ascii="Times New Roman" w:hAnsi="Times New Roman" w:cs="Times New Roman"/>
          <w:sz w:val="28"/>
          <w:szCs w:val="28"/>
        </w:rPr>
        <w:t>пользуют</w:t>
      </w:r>
      <w:r>
        <w:rPr>
          <w:rFonts w:ascii="Times New Roman" w:hAnsi="Times New Roman" w:cs="Times New Roman"/>
          <w:sz w:val="28"/>
          <w:szCs w:val="28"/>
        </w:rPr>
        <w:t>ся большой популярностью у  читателей библиотеки</w:t>
      </w:r>
      <w:r w:rsidRPr="00A23B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5883" w:rsidRDefault="00FA5883" w:rsidP="00FA5883">
      <w:pPr>
        <w:tabs>
          <w:tab w:val="left" w:pos="1650"/>
        </w:tabs>
        <w:spacing w:after="0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1159">
        <w:rPr>
          <w:rFonts w:ascii="Times New Roman" w:hAnsi="Times New Roman" w:cs="Times New Roman"/>
          <w:sz w:val="28"/>
          <w:szCs w:val="28"/>
        </w:rPr>
        <w:t>Экологическому просвещению</w:t>
      </w:r>
      <w:r>
        <w:rPr>
          <w:rFonts w:ascii="Times New Roman" w:hAnsi="Times New Roman" w:cs="Times New Roman"/>
          <w:sz w:val="28"/>
          <w:szCs w:val="28"/>
        </w:rPr>
        <w:t xml:space="preserve"> помогают материалы, отражающие местные экологические проблемы и ежегодно предоставляемые в ЦГДБ имени М. Горького  Отделом охраны окружающей среды и природных ресу</w:t>
      </w:r>
      <w:r w:rsidR="00A2612C">
        <w:rPr>
          <w:rFonts w:ascii="Times New Roman" w:hAnsi="Times New Roman" w:cs="Times New Roman"/>
          <w:sz w:val="28"/>
          <w:szCs w:val="28"/>
        </w:rPr>
        <w:t>рсов Администрации г. Таганрога.</w:t>
      </w:r>
      <w:r>
        <w:rPr>
          <w:rFonts w:ascii="Times New Roman" w:hAnsi="Times New Roman" w:cs="Times New Roman"/>
          <w:sz w:val="28"/>
          <w:szCs w:val="28"/>
        </w:rPr>
        <w:t xml:space="preserve"> Всего  фонд краеведческой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литературы библиотеки  на сегодняшний день составляет </w:t>
      </w:r>
      <w:r w:rsidRPr="00D72D21">
        <w:rPr>
          <w:rFonts w:ascii="Times New Roman" w:hAnsi="Times New Roman" w:cs="Times New Roman"/>
          <w:b/>
          <w:sz w:val="28"/>
          <w:szCs w:val="28"/>
        </w:rPr>
        <w:t xml:space="preserve">более </w:t>
      </w:r>
      <w:r w:rsidRPr="00246746">
        <w:rPr>
          <w:rFonts w:ascii="Times New Roman" w:hAnsi="Times New Roman" w:cs="Times New Roman"/>
          <w:b/>
          <w:i/>
          <w:sz w:val="28"/>
          <w:szCs w:val="28"/>
        </w:rPr>
        <w:t>3 000 экз.</w:t>
      </w:r>
      <w:r w:rsidRPr="00B7281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72D21">
        <w:rPr>
          <w:rFonts w:ascii="Times New Roman" w:hAnsi="Times New Roman" w:cs="Times New Roman"/>
          <w:sz w:val="28"/>
          <w:szCs w:val="28"/>
        </w:rPr>
        <w:t>документов.</w:t>
      </w:r>
    </w:p>
    <w:p w:rsidR="00FA5883" w:rsidRPr="00AE00DC" w:rsidRDefault="00FA5883" w:rsidP="00967418">
      <w:pPr>
        <w:pStyle w:val="a3"/>
        <w:ind w:firstLine="567"/>
        <w:jc w:val="both"/>
        <w:rPr>
          <w:rFonts w:ascii="Times New Roman" w:eastAsia="MS Mincho" w:hAnsi="Times New Roman"/>
          <w:b/>
          <w:sz w:val="28"/>
        </w:rPr>
      </w:pPr>
      <w:r>
        <w:rPr>
          <w:rFonts w:ascii="Times New Roman" w:eastAsia="MS Mincho" w:hAnsi="Times New Roman"/>
          <w:b/>
          <w:sz w:val="28"/>
        </w:rPr>
        <w:t>2.Формирование справочно-библиографического</w:t>
      </w:r>
      <w:r>
        <w:rPr>
          <w:rFonts w:ascii="Times New Roman" w:eastAsia="MS Mincho" w:hAnsi="Times New Roman"/>
          <w:sz w:val="28"/>
        </w:rPr>
        <w:t xml:space="preserve"> </w:t>
      </w:r>
      <w:r>
        <w:rPr>
          <w:rFonts w:ascii="Times New Roman" w:eastAsia="MS Mincho" w:hAnsi="Times New Roman"/>
          <w:b/>
          <w:sz w:val="28"/>
        </w:rPr>
        <w:t>аппарата библиотеки</w:t>
      </w:r>
    </w:p>
    <w:p w:rsidR="00FA5883" w:rsidRPr="00690FAD" w:rsidRDefault="00FA5883" w:rsidP="00A2612C">
      <w:pPr>
        <w:pStyle w:val="a3"/>
        <w:ind w:firstLine="567"/>
        <w:jc w:val="both"/>
        <w:rPr>
          <w:rFonts w:ascii="Times New Roman" w:eastAsia="MS Mincho" w:hAnsi="Times New Roman"/>
          <w:sz w:val="28"/>
          <w:szCs w:val="28"/>
        </w:rPr>
      </w:pPr>
      <w:r w:rsidRPr="00075BB7">
        <w:rPr>
          <w:rFonts w:ascii="Times New Roman" w:eastAsia="MS Mincho" w:hAnsi="Times New Roman"/>
          <w:sz w:val="28"/>
        </w:rPr>
        <w:t xml:space="preserve">      Сегодня ЦГДБ обладает  четко  организованным  </w:t>
      </w:r>
      <w:r w:rsidRPr="00075BB7">
        <w:rPr>
          <w:rFonts w:ascii="Times New Roman" w:eastAsia="MS Mincho" w:hAnsi="Times New Roman"/>
          <w:i/>
          <w:sz w:val="28"/>
        </w:rPr>
        <w:t>справочно-библиографическим  аппаратом</w:t>
      </w:r>
      <w:r w:rsidRPr="00075BB7">
        <w:rPr>
          <w:rFonts w:ascii="Times New Roman" w:eastAsia="MS Mincho" w:hAnsi="Times New Roman"/>
          <w:sz w:val="28"/>
        </w:rPr>
        <w:t>,  с помощью которого любой читатель сможет получить максимально полную информацию по самым</w:t>
      </w:r>
      <w:r>
        <w:rPr>
          <w:rFonts w:ascii="Times New Roman" w:eastAsia="MS Mincho" w:hAnsi="Times New Roman"/>
          <w:sz w:val="28"/>
        </w:rPr>
        <w:t xml:space="preserve"> сложным экологическим запросам</w:t>
      </w:r>
      <w:r w:rsidR="00A2612C">
        <w:rPr>
          <w:rFonts w:ascii="Times New Roman" w:eastAsia="MS Mincho" w:hAnsi="Times New Roman"/>
          <w:sz w:val="28"/>
        </w:rPr>
        <w:t>.</w:t>
      </w:r>
    </w:p>
    <w:p w:rsidR="00FA5883" w:rsidRPr="00690FAD" w:rsidRDefault="00FA5883" w:rsidP="008870DC">
      <w:pPr>
        <w:pStyle w:val="a3"/>
        <w:ind w:firstLine="567"/>
        <w:jc w:val="both"/>
        <w:rPr>
          <w:rFonts w:ascii="Times New Roman" w:eastAsia="MS Mincho" w:hAnsi="Times New Roman"/>
          <w:sz w:val="28"/>
          <w:szCs w:val="28"/>
        </w:rPr>
      </w:pPr>
      <w:r w:rsidRPr="00075BB7">
        <w:rPr>
          <w:rFonts w:ascii="Times New Roman" w:eastAsia="MS Mincho" w:hAnsi="Times New Roman"/>
          <w:sz w:val="28"/>
          <w:szCs w:val="28"/>
        </w:rPr>
        <w:t xml:space="preserve"> </w:t>
      </w:r>
      <w:r w:rsidRPr="00690FAD">
        <w:rPr>
          <w:rFonts w:ascii="Times New Roman" w:eastAsia="MS Mincho" w:hAnsi="Times New Roman"/>
          <w:sz w:val="28"/>
          <w:szCs w:val="28"/>
        </w:rPr>
        <w:t>Систематический каталог, систематическая картотека статей и Краеведческая картотека отражают литературу по экологии в разделах «20.1 Человек и окружающая среда. Экология человека. Экология в целом» и «20.18 Рациональное природопользование. Охрана природы», «Природа родного края», «Экологические проблемы города Таганрога». Литература об отдельны</w:t>
      </w:r>
      <w:r>
        <w:rPr>
          <w:rFonts w:ascii="Times New Roman" w:eastAsia="MS Mincho" w:hAnsi="Times New Roman"/>
          <w:sz w:val="28"/>
          <w:szCs w:val="28"/>
        </w:rPr>
        <w:t>х техногенных катастрофах, например</w:t>
      </w:r>
      <w:r w:rsidRPr="00690FAD">
        <w:rPr>
          <w:rFonts w:ascii="Times New Roman" w:eastAsia="MS Mincho" w:hAnsi="Times New Roman"/>
          <w:sz w:val="28"/>
          <w:szCs w:val="28"/>
        </w:rPr>
        <w:t xml:space="preserve">, Чернобыльская авария, взрыв ядерного реактора в Японии, отражается в разделе «31.4 Ядерная энергетика». </w:t>
      </w:r>
    </w:p>
    <w:p w:rsidR="00FA5883" w:rsidRPr="00690FAD" w:rsidRDefault="00FA5883" w:rsidP="008870D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90FAD">
        <w:rPr>
          <w:rFonts w:ascii="Times New Roman" w:eastAsia="MS Mincho" w:hAnsi="Times New Roman" w:cs="Times New Roman"/>
          <w:sz w:val="28"/>
          <w:szCs w:val="28"/>
          <w:lang w:eastAsia="ru-RU"/>
        </w:rPr>
        <w:t>Статьи краеведческого характера по экологии расписываются из местной газеты «</w:t>
      </w:r>
      <w:proofErr w:type="gramStart"/>
      <w:r w:rsidRPr="00690FAD">
        <w:rPr>
          <w:rFonts w:ascii="Times New Roman" w:eastAsia="MS Mincho" w:hAnsi="Times New Roman" w:cs="Times New Roman"/>
          <w:sz w:val="28"/>
          <w:szCs w:val="28"/>
          <w:lang w:eastAsia="ru-RU"/>
        </w:rPr>
        <w:t>Таганрогская</w:t>
      </w:r>
      <w:proofErr w:type="gramEnd"/>
      <w:r w:rsidRPr="00690FA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правда» и отражаются в разделе «20.1 Охрана родной природы», тематическом подразделе «Экологические проблемы города» Краеведческой картотеки статей.</w:t>
      </w:r>
    </w:p>
    <w:p w:rsidR="00FA5883" w:rsidRDefault="00FA5883" w:rsidP="008870DC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90FAD">
        <w:rPr>
          <w:rFonts w:ascii="Times New Roman" w:eastAsia="MS Mincho" w:hAnsi="Times New Roman" w:cs="Times New Roman"/>
          <w:sz w:val="28"/>
          <w:szCs w:val="28"/>
          <w:lang w:eastAsia="ru-RU"/>
        </w:rPr>
        <w:t>Также происходит активное пополнение и видоизменение рубрик. Любое новое направление в экологии, появившееся в прессе, оперативно отражается в АПУ и СКС. Например, «</w:t>
      </w:r>
      <w:proofErr w:type="spellStart"/>
      <w:r w:rsidRPr="00690FAD">
        <w:rPr>
          <w:rFonts w:ascii="Times New Roman" w:eastAsia="MS Mincho" w:hAnsi="Times New Roman" w:cs="Times New Roman"/>
          <w:sz w:val="28"/>
          <w:szCs w:val="28"/>
          <w:lang w:eastAsia="ru-RU"/>
        </w:rPr>
        <w:t>Экофилософия</w:t>
      </w:r>
      <w:proofErr w:type="spellEnd"/>
      <w:r w:rsidRPr="00690FAD">
        <w:rPr>
          <w:rFonts w:ascii="Times New Roman" w:eastAsia="MS Mincho" w:hAnsi="Times New Roman" w:cs="Times New Roman"/>
          <w:sz w:val="28"/>
          <w:szCs w:val="28"/>
          <w:lang w:eastAsia="ru-RU"/>
        </w:rPr>
        <w:t>», «</w:t>
      </w:r>
      <w:proofErr w:type="spellStart"/>
      <w:r w:rsidRPr="00690FAD">
        <w:rPr>
          <w:rFonts w:ascii="Times New Roman" w:eastAsia="MS Mincho" w:hAnsi="Times New Roman" w:cs="Times New Roman"/>
          <w:sz w:val="28"/>
          <w:szCs w:val="28"/>
          <w:lang w:eastAsia="ru-RU"/>
        </w:rPr>
        <w:t>Экоэстетика</w:t>
      </w:r>
      <w:proofErr w:type="spellEnd"/>
      <w:r w:rsidRPr="00690FAD">
        <w:rPr>
          <w:rFonts w:ascii="Times New Roman" w:eastAsia="MS Mincho" w:hAnsi="Times New Roman" w:cs="Times New Roman"/>
          <w:sz w:val="28"/>
          <w:szCs w:val="28"/>
          <w:lang w:eastAsia="ru-RU"/>
        </w:rPr>
        <w:t>», «Биоэтика», «</w:t>
      </w:r>
      <w:proofErr w:type="spellStart"/>
      <w:r w:rsidRPr="00690FAD">
        <w:rPr>
          <w:rFonts w:ascii="Times New Roman" w:eastAsia="MS Mincho" w:hAnsi="Times New Roman" w:cs="Times New Roman"/>
          <w:sz w:val="28"/>
          <w:szCs w:val="28"/>
          <w:lang w:eastAsia="ru-RU"/>
        </w:rPr>
        <w:t>Экотеология</w:t>
      </w:r>
      <w:proofErr w:type="spellEnd"/>
      <w:r w:rsidRPr="00690FAD">
        <w:rPr>
          <w:rFonts w:ascii="Times New Roman" w:eastAsia="MS Mincho" w:hAnsi="Times New Roman" w:cs="Times New Roman"/>
          <w:sz w:val="28"/>
          <w:szCs w:val="28"/>
          <w:lang w:eastAsia="ru-RU"/>
        </w:rPr>
        <w:t>»</w:t>
      </w:r>
      <w:r w:rsidR="00F4452B">
        <w:rPr>
          <w:rFonts w:ascii="Times New Roman" w:eastAsia="MS Mincho" w:hAnsi="Times New Roman" w:cs="Times New Roman"/>
          <w:sz w:val="28"/>
          <w:szCs w:val="28"/>
          <w:lang w:eastAsia="ru-RU"/>
        </w:rPr>
        <w:t>, «</w:t>
      </w:r>
      <w:proofErr w:type="spellStart"/>
      <w:r w:rsidR="00F4452B">
        <w:rPr>
          <w:rFonts w:ascii="Times New Roman" w:eastAsia="MS Mincho" w:hAnsi="Times New Roman" w:cs="Times New Roman"/>
          <w:sz w:val="28"/>
          <w:szCs w:val="28"/>
          <w:lang w:eastAsia="ru-RU"/>
        </w:rPr>
        <w:t>Эколингвистика</w:t>
      </w:r>
      <w:proofErr w:type="spellEnd"/>
      <w:r w:rsidR="00F4452B">
        <w:rPr>
          <w:rFonts w:ascii="Times New Roman" w:eastAsia="MS Mincho" w:hAnsi="Times New Roman" w:cs="Times New Roman"/>
          <w:sz w:val="28"/>
          <w:szCs w:val="28"/>
          <w:lang w:eastAsia="ru-RU"/>
        </w:rPr>
        <w:t>»</w:t>
      </w:r>
      <w:r w:rsidRPr="00690FAD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:rsidR="00FA5883" w:rsidRDefault="00FA5883" w:rsidP="00967418">
      <w:pPr>
        <w:pStyle w:val="a3"/>
        <w:ind w:firstLine="567"/>
        <w:jc w:val="both"/>
        <w:rPr>
          <w:rFonts w:ascii="Times New Roman" w:eastAsia="MS Mincho" w:hAnsi="Times New Roman"/>
          <w:b/>
          <w:sz w:val="28"/>
        </w:rPr>
      </w:pPr>
      <w:r>
        <w:rPr>
          <w:rFonts w:ascii="Times New Roman" w:eastAsia="MS Mincho" w:hAnsi="Times New Roman"/>
          <w:b/>
          <w:sz w:val="28"/>
        </w:rPr>
        <w:t xml:space="preserve">3.Осуществление библиотекой информационной деятельности  </w:t>
      </w:r>
    </w:p>
    <w:p w:rsidR="00521159" w:rsidRDefault="00FA5883" w:rsidP="008870DC">
      <w:pPr>
        <w:pStyle w:val="a3"/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 xml:space="preserve">     Одной из основных  задача  в  работе Центральной детской библиотеки    является  не  только   накопление информации,  но и адресное ее распространение, доведение до конкретного пользователя</w:t>
      </w:r>
      <w:r w:rsidR="00521159">
        <w:rPr>
          <w:rFonts w:ascii="Times New Roman" w:eastAsia="MS Mincho" w:hAnsi="Times New Roman"/>
          <w:sz w:val="28"/>
        </w:rPr>
        <w:t>.</w:t>
      </w:r>
    </w:p>
    <w:p w:rsidR="00FA5883" w:rsidRPr="00D63A18" w:rsidRDefault="00FA5883" w:rsidP="00FA58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Mincho" w:hAnsi="Times New Roman"/>
          <w:sz w:val="28"/>
        </w:rPr>
        <w:t xml:space="preserve">Качественный прорыв   в   работе   библиотеки,  обеспечение  уровня  ее  работы,  адекватного  современным требованиям, </w:t>
      </w:r>
      <w:r w:rsidRPr="00D63A18">
        <w:rPr>
          <w:rFonts w:ascii="Times New Roman" w:eastAsia="MS Mincho" w:hAnsi="Times New Roman"/>
          <w:i/>
          <w:sz w:val="28"/>
        </w:rPr>
        <w:t>связан с внедрением новых технологий.</w:t>
      </w:r>
      <w:r>
        <w:rPr>
          <w:rFonts w:ascii="Times New Roman" w:eastAsia="MS Mincho" w:hAnsi="Times New Roman"/>
          <w:sz w:val="28"/>
        </w:rPr>
        <w:t xml:space="preserve">  Сегодня Центральная городская детская библиотека в состоянии обеспечить информационный поиск по вопросам экологической направленности любой глубины и сложности,  до позитивного результата.</w:t>
      </w:r>
    </w:p>
    <w:p w:rsidR="00FA5883" w:rsidRDefault="00FA5883" w:rsidP="00FA5883">
      <w:pPr>
        <w:pStyle w:val="a3"/>
        <w:spacing w:line="276" w:lineRule="auto"/>
        <w:ind w:firstLine="567"/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 xml:space="preserve">На сайте Центральной городской детской библиотеки в разделе «Рекомендуем почитать» по ссылке «Экологические сайты» осуществляется переход на страницу, где помещён список Интернет-ресурсов с краткими аннотациями и возможностью перехода на страницу заинтересовавшего ресурса. </w:t>
      </w:r>
    </w:p>
    <w:p w:rsidR="00FA5883" w:rsidRPr="00DB48FB" w:rsidRDefault="00FA5883" w:rsidP="00FA5883">
      <w:pPr>
        <w:pStyle w:val="a3"/>
        <w:spacing w:line="276" w:lineRule="auto"/>
        <w:ind w:firstLine="567"/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>Большую роль в информировании пользователей играют электронные подписные ресурсы, такие как Интернет-библиотека СМИ (</w:t>
      </w:r>
      <w:proofErr w:type="spellStart"/>
      <w:r>
        <w:rPr>
          <w:rFonts w:ascii="Times New Roman" w:eastAsia="MS Mincho" w:hAnsi="Times New Roman"/>
          <w:sz w:val="28"/>
          <w:lang w:val="en-US"/>
        </w:rPr>
        <w:t>Publik</w:t>
      </w:r>
      <w:proofErr w:type="spellEnd"/>
      <w:r w:rsidRPr="00DB48FB">
        <w:rPr>
          <w:rFonts w:ascii="Times New Roman" w:eastAsia="MS Mincho" w:hAnsi="Times New Roman"/>
          <w:sz w:val="28"/>
        </w:rPr>
        <w:t>.</w:t>
      </w:r>
      <w:proofErr w:type="spellStart"/>
      <w:r>
        <w:rPr>
          <w:rFonts w:ascii="Times New Roman" w:eastAsia="MS Mincho" w:hAnsi="Times New Roman"/>
          <w:sz w:val="28"/>
          <w:lang w:val="en-US"/>
        </w:rPr>
        <w:t>ru</w:t>
      </w:r>
      <w:proofErr w:type="spellEnd"/>
      <w:r w:rsidRPr="00DB48FB">
        <w:rPr>
          <w:rFonts w:ascii="Times New Roman" w:eastAsia="MS Mincho" w:hAnsi="Times New Roman"/>
          <w:sz w:val="28"/>
        </w:rPr>
        <w:t>)</w:t>
      </w:r>
      <w:r>
        <w:rPr>
          <w:rFonts w:ascii="Times New Roman" w:eastAsia="MS Mincho" w:hAnsi="Times New Roman"/>
          <w:sz w:val="28"/>
        </w:rPr>
        <w:t>. Многоаспектность поиска по различным направлениям дает возможность быть в курсе последних публикаций по экологии.</w:t>
      </w:r>
    </w:p>
    <w:p w:rsidR="00B00C9D" w:rsidRDefault="00FA5883" w:rsidP="00B00C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MS Mincho" w:hAnsi="Times New Roman"/>
          <w:sz w:val="28"/>
        </w:rPr>
        <w:lastRenderedPageBreak/>
        <w:t xml:space="preserve">Ярким примером активной информационной деятельности  ЦГДБ </w:t>
      </w:r>
      <w:proofErr w:type="spellStart"/>
      <w:r>
        <w:rPr>
          <w:rFonts w:ascii="Times New Roman" w:eastAsia="MS Mincho" w:hAnsi="Times New Roman"/>
          <w:sz w:val="28"/>
        </w:rPr>
        <w:t>им.М.Горького</w:t>
      </w:r>
      <w:proofErr w:type="spellEnd"/>
      <w:r>
        <w:rPr>
          <w:rFonts w:ascii="Times New Roman" w:eastAsia="MS Mincho" w:hAnsi="Times New Roman"/>
          <w:sz w:val="28"/>
        </w:rPr>
        <w:t xml:space="preserve"> может служить </w:t>
      </w:r>
      <w:r w:rsidR="00B00C9D">
        <w:rPr>
          <w:rFonts w:ascii="Times New Roman" w:eastAsia="MS Mincho" w:hAnsi="Times New Roman"/>
          <w:sz w:val="28"/>
        </w:rPr>
        <w:t xml:space="preserve">ее </w:t>
      </w:r>
      <w:r w:rsidR="00B00C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участие в Общероссийской </w:t>
      </w:r>
      <w:r w:rsidR="00B00C9D" w:rsidRPr="006D541C">
        <w:rPr>
          <w:rFonts w:ascii="Times New Roman" w:hAnsi="Times New Roman" w:cs="Times New Roman"/>
          <w:color w:val="000000" w:themeColor="text1"/>
          <w:sz w:val="28"/>
          <w:szCs w:val="28"/>
        </w:rPr>
        <w:t>экологич</w:t>
      </w:r>
      <w:r w:rsidR="00B00C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еской </w:t>
      </w:r>
      <w:r w:rsidR="00B00C9D" w:rsidRPr="00855F56">
        <w:rPr>
          <w:rFonts w:ascii="Times New Roman" w:hAnsi="Times New Roman" w:cs="Times New Roman"/>
          <w:b/>
          <w:i/>
          <w:sz w:val="28"/>
          <w:szCs w:val="28"/>
        </w:rPr>
        <w:t>акции «Эко-сумка вместо пакета!</w:t>
      </w:r>
      <w:r w:rsidR="00B00C9D" w:rsidRPr="00855F56">
        <w:rPr>
          <w:rFonts w:ascii="Times New Roman" w:eastAsia="Times New Roman" w:hAnsi="Times New Roman" w:cs="Times New Roman"/>
          <w:b/>
          <w:i/>
          <w:sz w:val="28"/>
          <w:szCs w:val="28"/>
        </w:rPr>
        <w:t>».</w:t>
      </w:r>
      <w:r w:rsidR="00B00C9D" w:rsidRPr="00855F56">
        <w:rPr>
          <w:rFonts w:ascii="Times New Roman" w:hAnsi="Times New Roman" w:cs="Times New Roman"/>
          <w:sz w:val="28"/>
          <w:szCs w:val="28"/>
        </w:rPr>
        <w:t xml:space="preserve"> </w:t>
      </w:r>
      <w:r w:rsidR="00B00C9D" w:rsidRPr="006D54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Организатор</w:t>
      </w:r>
      <w:r w:rsidR="00B00C9D" w:rsidRPr="006D541C">
        <w:rPr>
          <w:rFonts w:ascii="Times New Roman" w:hAnsi="Times New Roman" w:cs="Times New Roman"/>
          <w:color w:val="000000" w:themeColor="text1"/>
          <w:sz w:val="28"/>
          <w:szCs w:val="28"/>
        </w:rPr>
        <w:t>ом акции выступил</w:t>
      </w:r>
      <w:r w:rsidR="00B00C9D" w:rsidRPr="006D54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Библиотечно-информационный центр имени А. И. Герцена </w:t>
      </w:r>
      <w:r w:rsidR="00B00C9D" w:rsidRPr="006D541C">
        <w:rPr>
          <w:rFonts w:ascii="Times New Roman" w:hAnsi="Times New Roman" w:cs="Times New Roman"/>
          <w:color w:val="000000" w:themeColor="text1"/>
          <w:sz w:val="28"/>
          <w:szCs w:val="28"/>
        </w:rPr>
        <w:t>города</w:t>
      </w:r>
      <w:r w:rsidR="00B00C9D" w:rsidRPr="006D54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Ростов</w:t>
      </w:r>
      <w:r w:rsidR="00B00C9D" w:rsidRPr="006D541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B00C9D" w:rsidRPr="006D54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-на-Дону</w:t>
      </w:r>
      <w:r w:rsidR="00B00C9D" w:rsidRPr="006D54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информационной поддержке ж</w:t>
      </w:r>
      <w:r w:rsidR="00B00C9D" w:rsidRPr="006D54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урнал</w:t>
      </w:r>
      <w:r w:rsidR="00B00C9D" w:rsidRPr="006D541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B00C9D" w:rsidRPr="006D54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«Современная библиотека».</w:t>
      </w:r>
    </w:p>
    <w:p w:rsidR="00521159" w:rsidRDefault="00B00C9D" w:rsidP="005211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541C">
        <w:rPr>
          <w:rStyle w:val="usercontent"/>
          <w:rFonts w:ascii="Times New Roman" w:hAnsi="Times New Roman"/>
          <w:color w:val="000000" w:themeColor="text1"/>
          <w:sz w:val="28"/>
          <w:szCs w:val="28"/>
        </w:rPr>
        <w:t>Суть акции заключается в пропаганде отказа от полиэтиленовых пакетов и использования эко-сумок и простых «авосек», которые были  когда-то так популярны в СССР. Актуальность акции очевидна, т.к. «полиэтиленовый бум» захлестнул планету. Ежедневно каждый человек только в Ростовской области  использует в среднем до 8 полиэтиленовых пакетов.</w:t>
      </w:r>
      <w:r w:rsidRPr="006D54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Легкие пластиковые пакеты машут нам с ветвей деревьев, забивают сточные трубы, попадают в  реки, океаны.</w:t>
      </w:r>
      <w:r w:rsidRPr="006D541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6D54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Всемирная общественная организация «За природу» установила, что ежегодно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</w:t>
      </w:r>
      <w:r w:rsidRPr="006D541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олее миллиона  морских птиц и млекопитающих погибают от заглатывания пластикового мусора. Самый большой недостаток полиэтиленовых пакетов – это то, что они не подвергаются процессам биологического разложения. Фактически время разложения пластикового пакета может длиться от 400 до 1000 лет. При сжигании они выделяют вредные вещества, опасные для природы и здоровья человека.</w:t>
      </w:r>
      <w:r w:rsidRPr="002041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3985" w:rsidRDefault="00AE5E70" w:rsidP="005211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5E7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7887A72" wp14:editId="39CE1CB0">
            <wp:simplePos x="0" y="0"/>
            <wp:positionH relativeFrom="column">
              <wp:posOffset>3359150</wp:posOffset>
            </wp:positionH>
            <wp:positionV relativeFrom="paragraph">
              <wp:posOffset>2820035</wp:posOffset>
            </wp:positionV>
            <wp:extent cx="2874010" cy="1616075"/>
            <wp:effectExtent l="0" t="0" r="2540" b="3175"/>
            <wp:wrapSquare wrapText="bothSides"/>
            <wp:docPr id="4098" name="Picture 2" descr="\\Metod1\d\1 МЕТОД.ОТДЕЛ\Для Кирсановой\по эклогии\Эко-сумка в ЦГД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\\Metod1\d\1 МЕТОД.ОТДЕЛ\Для Кирсановой\по эклогии\Эко-сумка в ЦГД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6160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C9D" w:rsidRPr="00855F56">
        <w:rPr>
          <w:rFonts w:ascii="Times New Roman" w:hAnsi="Times New Roman" w:cs="Times New Roman"/>
          <w:sz w:val="28"/>
          <w:szCs w:val="28"/>
        </w:rPr>
        <w:t>В день проведения акции «Эко-сумка вместо пакета!</w:t>
      </w:r>
      <w:r w:rsidR="00B00C9D" w:rsidRPr="00855F5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00C9D" w:rsidRPr="00855F56">
        <w:rPr>
          <w:rFonts w:ascii="Times New Roman" w:hAnsi="Times New Roman" w:cs="Times New Roman"/>
          <w:sz w:val="28"/>
          <w:szCs w:val="28"/>
        </w:rPr>
        <w:t xml:space="preserve"> </w:t>
      </w:r>
      <w:r w:rsidR="00D63985">
        <w:rPr>
          <w:rFonts w:ascii="Times New Roman" w:hAnsi="Times New Roman" w:cs="Times New Roman"/>
          <w:sz w:val="28"/>
          <w:szCs w:val="28"/>
        </w:rPr>
        <w:t xml:space="preserve">21 марта </w:t>
      </w:r>
      <w:r w:rsidR="00B00C9D" w:rsidRPr="00855F56">
        <w:rPr>
          <w:rFonts w:ascii="Times New Roman" w:hAnsi="Times New Roman" w:cs="Times New Roman"/>
          <w:sz w:val="28"/>
          <w:szCs w:val="28"/>
        </w:rPr>
        <w:t xml:space="preserve">в Центральной детской библиотеке имени М. Горького </w:t>
      </w:r>
      <w:r w:rsidR="00A2612C">
        <w:rPr>
          <w:rFonts w:ascii="Times New Roman" w:hAnsi="Times New Roman" w:cs="Times New Roman"/>
          <w:sz w:val="28"/>
          <w:szCs w:val="28"/>
        </w:rPr>
        <w:t xml:space="preserve">в </w:t>
      </w:r>
      <w:r w:rsidR="005278D1" w:rsidRPr="00855F56">
        <w:rPr>
          <w:rFonts w:ascii="Times New Roman" w:hAnsi="Times New Roman" w:cs="Times New Roman"/>
          <w:sz w:val="28"/>
          <w:szCs w:val="28"/>
        </w:rPr>
        <w:t>течение дня демонстрировался видеоролик «Экология и пакеты». На площадке, у стен библиотеки работало экологическое радио. Звучала информация о защите окружающей среды, заранее подготовленная сотрудниками библиотеки.</w:t>
      </w:r>
      <w:r w:rsidR="005278D1" w:rsidRPr="00855F56">
        <w:rPr>
          <w:rFonts w:ascii="Times New Roman" w:hAnsi="Times New Roman" w:cs="Times New Roman"/>
          <w:sz w:val="28"/>
          <w:szCs w:val="28"/>
        </w:rPr>
        <w:br/>
      </w:r>
      <w:r w:rsidR="005278D1" w:rsidRPr="00855F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F75802" wp14:editId="03F829A9">
            <wp:extent cx="247650" cy="133350"/>
            <wp:effectExtent l="0" t="0" r="0" b="0"/>
            <wp:docPr id="5" name="Рисунок 5" descr="http://detlib-tag.ru/design/abz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lib-tag.ru/design/abza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8D1" w:rsidRPr="00855F56">
        <w:rPr>
          <w:rFonts w:ascii="Times New Roman" w:hAnsi="Times New Roman" w:cs="Times New Roman"/>
          <w:sz w:val="28"/>
          <w:szCs w:val="28"/>
        </w:rPr>
        <w:t>Информационно-библиографическим отделом был разработан информационный листок «Эко – сумка против пакета» с информацией: о вреде полиэтиленового пакета, что такое эко – сумка, представлены электронные ресурсы, где более подробно можно ознакомиться с данной проблемой. Среди читателей библиотеки распространено более 30 листовок-памяток «Эко - сумка против пакетов».</w:t>
      </w:r>
      <w:r w:rsidR="005278D1" w:rsidRPr="00855F56">
        <w:rPr>
          <w:rFonts w:ascii="Times New Roman" w:hAnsi="Times New Roman" w:cs="Times New Roman"/>
          <w:sz w:val="28"/>
          <w:szCs w:val="28"/>
        </w:rPr>
        <w:br/>
      </w:r>
      <w:r w:rsidR="005278D1" w:rsidRPr="00855F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62DF35" wp14:editId="0619D18B">
            <wp:extent cx="247650" cy="133350"/>
            <wp:effectExtent l="0" t="0" r="0" b="0"/>
            <wp:docPr id="4" name="Рисунок 4" descr="http://detlib-tag.ru/design/abz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lib-tag.ru/design/abza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8D1" w:rsidRPr="00855F56">
        <w:rPr>
          <w:rFonts w:ascii="Times New Roman" w:hAnsi="Times New Roman" w:cs="Times New Roman"/>
          <w:sz w:val="28"/>
          <w:szCs w:val="28"/>
        </w:rPr>
        <w:t xml:space="preserve">На абонементе отдела обслуживания учащихся 5-9 классов оформлено символическое экологическое дерево, на листочках которого, разместились основные экологические даты. </w:t>
      </w:r>
    </w:p>
    <w:p w:rsidR="005278D1" w:rsidRPr="00A2612C" w:rsidRDefault="005278D1" w:rsidP="0052115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5F56">
        <w:rPr>
          <w:rFonts w:ascii="Times New Roman" w:hAnsi="Times New Roman" w:cs="Times New Roman"/>
          <w:sz w:val="28"/>
          <w:szCs w:val="28"/>
        </w:rPr>
        <w:t>Ярким событием</w:t>
      </w:r>
      <w:r w:rsidR="00D63985">
        <w:rPr>
          <w:rFonts w:ascii="Times New Roman" w:hAnsi="Times New Roman" w:cs="Times New Roman"/>
          <w:sz w:val="28"/>
          <w:szCs w:val="28"/>
        </w:rPr>
        <w:t xml:space="preserve"> в этот день</w:t>
      </w:r>
      <w:r w:rsidRPr="00855F56">
        <w:rPr>
          <w:rFonts w:ascii="Times New Roman" w:hAnsi="Times New Roman" w:cs="Times New Roman"/>
          <w:sz w:val="28"/>
          <w:szCs w:val="28"/>
        </w:rPr>
        <w:t xml:space="preserve"> для читателей ЦГДБ имени М. Горького стала встреча с таганрогским литератором Тамарой Ивановной Приваловой. </w:t>
      </w:r>
      <w:r w:rsidR="00A2612C">
        <w:rPr>
          <w:rFonts w:ascii="Times New Roman" w:hAnsi="Times New Roman" w:cs="Times New Roman"/>
          <w:sz w:val="28"/>
          <w:szCs w:val="28"/>
        </w:rPr>
        <w:t xml:space="preserve">    </w:t>
      </w:r>
      <w:r w:rsidRPr="00855F56">
        <w:rPr>
          <w:rFonts w:ascii="Times New Roman" w:hAnsi="Times New Roman" w:cs="Times New Roman"/>
          <w:sz w:val="28"/>
          <w:szCs w:val="28"/>
        </w:rPr>
        <w:t>Для дошкольников МБДОУ №12 «Зоренька» проведен мастер-класс по художественному оформлению эко – сумок из бумаги.</w:t>
      </w:r>
      <w:r w:rsidRPr="00855F56">
        <w:rPr>
          <w:rFonts w:ascii="Times New Roman" w:hAnsi="Times New Roman" w:cs="Times New Roman"/>
          <w:sz w:val="28"/>
          <w:szCs w:val="28"/>
        </w:rPr>
        <w:br/>
      </w:r>
      <w:r w:rsidRPr="00855F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652B92" wp14:editId="18455B14">
            <wp:extent cx="247650" cy="133350"/>
            <wp:effectExtent l="0" t="0" r="0" b="0"/>
            <wp:docPr id="1" name="Рисунок 1" descr="http://detlib-tag.ru/design/abz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tlib-tag.ru/design/abza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F56">
        <w:rPr>
          <w:rFonts w:ascii="Times New Roman" w:hAnsi="Times New Roman" w:cs="Times New Roman"/>
          <w:sz w:val="28"/>
          <w:szCs w:val="28"/>
        </w:rPr>
        <w:t xml:space="preserve">Всего в этот день </w:t>
      </w:r>
      <w:r w:rsidR="00A2612C">
        <w:rPr>
          <w:rFonts w:ascii="Times New Roman" w:hAnsi="Times New Roman" w:cs="Times New Roman"/>
          <w:sz w:val="28"/>
          <w:szCs w:val="28"/>
        </w:rPr>
        <w:t xml:space="preserve">экологическую информацию </w:t>
      </w:r>
      <w:r w:rsidRPr="00855F56">
        <w:rPr>
          <w:rFonts w:ascii="Times New Roman" w:hAnsi="Times New Roman" w:cs="Times New Roman"/>
          <w:sz w:val="28"/>
          <w:szCs w:val="28"/>
        </w:rPr>
        <w:t xml:space="preserve">получили </w:t>
      </w:r>
      <w:r w:rsidRPr="00A2612C">
        <w:rPr>
          <w:rFonts w:ascii="Times New Roman" w:hAnsi="Times New Roman" w:cs="Times New Roman"/>
          <w:b/>
          <w:i/>
          <w:sz w:val="28"/>
          <w:szCs w:val="28"/>
        </w:rPr>
        <w:t xml:space="preserve">368 посетителей </w:t>
      </w:r>
      <w:r w:rsidRPr="00A2612C">
        <w:rPr>
          <w:rFonts w:ascii="Times New Roman" w:hAnsi="Times New Roman" w:cs="Times New Roman"/>
          <w:sz w:val="28"/>
          <w:szCs w:val="28"/>
        </w:rPr>
        <w:t>библиотеки.</w:t>
      </w:r>
    </w:p>
    <w:p w:rsidR="00521159" w:rsidRPr="00521159" w:rsidRDefault="00521159" w:rsidP="005211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5883" w:rsidRPr="003568F7" w:rsidRDefault="00FA5883" w:rsidP="0096741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68F7">
        <w:rPr>
          <w:rFonts w:ascii="Times New Roman" w:hAnsi="Times New Roman" w:cs="Times New Roman"/>
          <w:b/>
          <w:sz w:val="28"/>
          <w:szCs w:val="28"/>
        </w:rPr>
        <w:lastRenderedPageBreak/>
        <w:t>4. Методическое обеспечение деятельности  по экологическому просвещению населения г. Таганрога</w:t>
      </w:r>
    </w:p>
    <w:p w:rsidR="00855F56" w:rsidRDefault="00FA5883" w:rsidP="00FA58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Центральная городская детская библиотека является не только информационным, но и </w:t>
      </w:r>
      <w:r w:rsidRPr="00A2612C">
        <w:rPr>
          <w:rFonts w:ascii="Times New Roman" w:hAnsi="Times New Roman" w:cs="Times New Roman"/>
          <w:sz w:val="28"/>
          <w:szCs w:val="28"/>
        </w:rPr>
        <w:t xml:space="preserve">методическим центром </w:t>
      </w:r>
      <w:r>
        <w:rPr>
          <w:rFonts w:ascii="Times New Roman" w:hAnsi="Times New Roman" w:cs="Times New Roman"/>
          <w:sz w:val="28"/>
          <w:szCs w:val="28"/>
        </w:rPr>
        <w:t>для всех образовательных и иных учреждений, работающих  с детьми.  Методическим отделом библиотеки накоплен уникальный опыт работы российских и зарубежных библиотек по экологическому воспитанию детей и подростков, который активно используется руководителями детским чтением на местах</w:t>
      </w:r>
      <w:r w:rsidR="00A2612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3B1F" w:rsidRDefault="00855F56" w:rsidP="00A2612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5F56">
        <w:rPr>
          <w:rFonts w:ascii="Times New Roman" w:hAnsi="Times New Roman" w:cs="Times New Roman"/>
          <w:sz w:val="28"/>
          <w:szCs w:val="28"/>
        </w:rPr>
        <w:t xml:space="preserve">5 апреля 2013 года в селе Покровском </w:t>
      </w:r>
      <w:proofErr w:type="spellStart"/>
      <w:r w:rsidRPr="00855F56">
        <w:rPr>
          <w:rFonts w:ascii="Times New Roman" w:hAnsi="Times New Roman" w:cs="Times New Roman"/>
          <w:sz w:val="28"/>
          <w:szCs w:val="28"/>
        </w:rPr>
        <w:t>Неклиновского</w:t>
      </w:r>
      <w:proofErr w:type="spellEnd"/>
      <w:r w:rsidRPr="00855F56">
        <w:rPr>
          <w:rFonts w:ascii="Times New Roman" w:hAnsi="Times New Roman" w:cs="Times New Roman"/>
          <w:sz w:val="28"/>
          <w:szCs w:val="28"/>
        </w:rPr>
        <w:t xml:space="preserve"> района состоялся </w:t>
      </w:r>
      <w:r w:rsidRPr="00521159">
        <w:rPr>
          <w:rFonts w:ascii="Times New Roman" w:hAnsi="Times New Roman" w:cs="Times New Roman"/>
          <w:b/>
          <w:i/>
          <w:sz w:val="28"/>
          <w:szCs w:val="28"/>
        </w:rPr>
        <w:t>зональный семинар «Библиотека в помощь формированию активной гуманной позиции по охране окружающей среды»</w:t>
      </w:r>
      <w:r w:rsidRPr="00855F56">
        <w:rPr>
          <w:rFonts w:ascii="Times New Roman" w:hAnsi="Times New Roman" w:cs="Times New Roman"/>
          <w:sz w:val="28"/>
          <w:szCs w:val="28"/>
        </w:rPr>
        <w:t xml:space="preserve"> для работников библиотек </w:t>
      </w:r>
      <w:proofErr w:type="spellStart"/>
      <w:r w:rsidRPr="00855F56">
        <w:rPr>
          <w:rFonts w:ascii="Times New Roman" w:hAnsi="Times New Roman" w:cs="Times New Roman"/>
          <w:sz w:val="28"/>
          <w:szCs w:val="28"/>
        </w:rPr>
        <w:t>Неклиновского</w:t>
      </w:r>
      <w:proofErr w:type="spellEnd"/>
      <w:r w:rsidRPr="00855F56">
        <w:rPr>
          <w:rFonts w:ascii="Times New Roman" w:hAnsi="Times New Roman" w:cs="Times New Roman"/>
          <w:sz w:val="28"/>
          <w:szCs w:val="28"/>
        </w:rPr>
        <w:t xml:space="preserve"> района. </w:t>
      </w:r>
      <w:r w:rsidRPr="00855F56">
        <w:rPr>
          <w:rFonts w:ascii="Times New Roman" w:hAnsi="Times New Roman" w:cs="Times New Roman"/>
          <w:sz w:val="28"/>
          <w:szCs w:val="28"/>
        </w:rPr>
        <w:br/>
      </w:r>
      <w:r w:rsidRPr="00855F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40382E" wp14:editId="6FB802C4">
            <wp:extent cx="248920" cy="131445"/>
            <wp:effectExtent l="0" t="0" r="0" b="0"/>
            <wp:docPr id="6" name="Рисунок 6" descr="http://detlib-tag.ru/design/abz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etlib-tag.ru/design/abza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F56">
        <w:rPr>
          <w:rFonts w:ascii="Times New Roman" w:hAnsi="Times New Roman" w:cs="Times New Roman"/>
          <w:sz w:val="28"/>
          <w:szCs w:val="28"/>
        </w:rPr>
        <w:t>В семинаре приняла участие заместитель директора МБУК ЦБС г. Таганрога по работе с детьми Е.И. Кирсанова с докладом «Формирование экологической культуры у детей и подростков – миссия библиотек 21 века»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5883" w:rsidRDefault="00084251" w:rsidP="00A2612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3B1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AD7CB80" wp14:editId="73A6E2AF">
            <wp:simplePos x="0" y="0"/>
            <wp:positionH relativeFrom="column">
              <wp:posOffset>-43815</wp:posOffset>
            </wp:positionH>
            <wp:positionV relativeFrom="paragraph">
              <wp:posOffset>402590</wp:posOffset>
            </wp:positionV>
            <wp:extent cx="1557655" cy="2077085"/>
            <wp:effectExtent l="0" t="0" r="4445" b="0"/>
            <wp:wrapSquare wrapText="bothSides"/>
            <wp:docPr id="3074" name="Picture 2" descr="C:\Users\user\Desktop\P101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P10102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20770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B1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2BB71CB" wp14:editId="5C094638">
            <wp:simplePos x="0" y="0"/>
            <wp:positionH relativeFrom="column">
              <wp:posOffset>777240</wp:posOffset>
            </wp:positionH>
            <wp:positionV relativeFrom="paragraph">
              <wp:posOffset>149225</wp:posOffset>
            </wp:positionV>
            <wp:extent cx="1570355" cy="2094230"/>
            <wp:effectExtent l="0" t="0" r="0" b="1270"/>
            <wp:wrapSquare wrapText="bothSides"/>
            <wp:docPr id="3075" name="Picture 3" descr="C:\Users\user\Desktop\P101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user\Desktop\P10102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20942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B1F">
        <w:rPr>
          <w:rFonts w:ascii="Times New Roman" w:hAnsi="Times New Roman" w:cs="Times New Roman"/>
          <w:sz w:val="28"/>
          <w:szCs w:val="28"/>
        </w:rPr>
        <w:t>Своим опытом работы по экологическому просвещению сотрудники библиотеки делятся с коллегами на страницах профессиональных изданий.</w:t>
      </w:r>
      <w:r w:rsidR="00855F56" w:rsidRPr="00855F56">
        <w:rPr>
          <w:rFonts w:ascii="Times New Roman" w:hAnsi="Times New Roman" w:cs="Times New Roman"/>
          <w:sz w:val="28"/>
          <w:szCs w:val="28"/>
        </w:rPr>
        <w:t xml:space="preserve"> Такой обмен знаниями, формами и методами практической работы способствует более тесному взаимодействию библиотек и повышению эффективности их деятельности по экологическому просвещению населения.</w:t>
      </w:r>
    </w:p>
    <w:p w:rsidR="00523B1F" w:rsidRDefault="00523B1F" w:rsidP="00A2612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5883" w:rsidRDefault="00FA5883" w:rsidP="00967418">
      <w:pPr>
        <w:pStyle w:val="a3"/>
        <w:spacing w:line="276" w:lineRule="auto"/>
        <w:ind w:firstLine="708"/>
        <w:jc w:val="both"/>
        <w:rPr>
          <w:rFonts w:ascii="Times New Roman" w:eastAsia="MS Mincho" w:hAnsi="Times New Roman"/>
          <w:sz w:val="28"/>
        </w:rPr>
      </w:pPr>
      <w:r w:rsidRPr="00855F56">
        <w:rPr>
          <w:rFonts w:ascii="Times New Roman" w:eastAsia="MS Mincho" w:hAnsi="Times New Roman"/>
          <w:b/>
          <w:sz w:val="28"/>
        </w:rPr>
        <w:t>5</w:t>
      </w:r>
      <w:r w:rsidR="00967418">
        <w:rPr>
          <w:rFonts w:ascii="Times New Roman" w:eastAsia="MS Mincho" w:hAnsi="Times New Roman"/>
          <w:b/>
          <w:sz w:val="28"/>
        </w:rPr>
        <w:t xml:space="preserve">. </w:t>
      </w:r>
      <w:r w:rsidRPr="00855F56">
        <w:rPr>
          <w:rFonts w:ascii="Times New Roman" w:eastAsia="MS Mincho" w:hAnsi="Times New Roman"/>
          <w:b/>
          <w:sz w:val="28"/>
        </w:rPr>
        <w:t>Развитие взаимодействия  с другими организациями</w:t>
      </w:r>
      <w:r w:rsidRPr="00264EA0">
        <w:rPr>
          <w:rFonts w:ascii="Times New Roman" w:eastAsia="MS Mincho" w:hAnsi="Times New Roman"/>
          <w:b/>
          <w:sz w:val="28"/>
        </w:rPr>
        <w:t xml:space="preserve"> и учреждениями в области экологии</w:t>
      </w:r>
      <w:r>
        <w:rPr>
          <w:rFonts w:ascii="Times New Roman" w:eastAsia="MS Mincho" w:hAnsi="Times New Roman"/>
          <w:sz w:val="28"/>
        </w:rPr>
        <w:t>.</w:t>
      </w:r>
    </w:p>
    <w:p w:rsidR="00855F56" w:rsidRDefault="00FA5883" w:rsidP="00A2612C">
      <w:pPr>
        <w:pStyle w:val="a3"/>
        <w:spacing w:line="276" w:lineRule="auto"/>
        <w:ind w:firstLine="708"/>
        <w:jc w:val="both"/>
        <w:rPr>
          <w:rFonts w:ascii="Times New Roman" w:eastAsia="MS Mincho" w:hAnsi="Times New Roman"/>
          <w:sz w:val="28"/>
        </w:rPr>
      </w:pPr>
      <w:r w:rsidRPr="00264EA0">
        <w:rPr>
          <w:rFonts w:ascii="Times New Roman" w:eastAsia="MS Mincho" w:hAnsi="Times New Roman"/>
          <w:sz w:val="28"/>
        </w:rPr>
        <w:t>Развитие взаимодействия  с другими организациями и учреждениями в области экологии</w:t>
      </w:r>
      <w:r>
        <w:rPr>
          <w:rFonts w:ascii="Times New Roman" w:eastAsia="MS Mincho" w:hAnsi="Times New Roman"/>
          <w:sz w:val="28"/>
        </w:rPr>
        <w:t xml:space="preserve"> </w:t>
      </w:r>
      <w:r w:rsidR="00A2612C">
        <w:rPr>
          <w:rFonts w:ascii="Times New Roman" w:eastAsia="MS Mincho" w:hAnsi="Times New Roman"/>
          <w:sz w:val="28"/>
        </w:rPr>
        <w:t>-  актуальная задача библиотеки</w:t>
      </w:r>
      <w:r>
        <w:rPr>
          <w:rFonts w:ascii="Times New Roman" w:eastAsia="MS Mincho" w:hAnsi="Times New Roman"/>
          <w:sz w:val="28"/>
        </w:rPr>
        <w:t>.  Главный партнер</w:t>
      </w:r>
      <w:r w:rsidR="00A2612C">
        <w:rPr>
          <w:rFonts w:ascii="Times New Roman" w:eastAsia="MS Mincho" w:hAnsi="Times New Roman"/>
          <w:sz w:val="28"/>
        </w:rPr>
        <w:t xml:space="preserve"> ЦГДБ</w:t>
      </w:r>
      <w:r>
        <w:rPr>
          <w:rFonts w:ascii="Times New Roman" w:eastAsia="MS Mincho" w:hAnsi="Times New Roman"/>
          <w:sz w:val="28"/>
        </w:rPr>
        <w:t xml:space="preserve">  в координации действия по созданию единого </w:t>
      </w:r>
      <w:proofErr w:type="gramStart"/>
      <w:r>
        <w:rPr>
          <w:rFonts w:ascii="Times New Roman" w:eastAsia="MS Mincho" w:hAnsi="Times New Roman"/>
          <w:sz w:val="28"/>
        </w:rPr>
        <w:t>информационного-экологического</w:t>
      </w:r>
      <w:proofErr w:type="gramEnd"/>
      <w:r>
        <w:rPr>
          <w:rFonts w:ascii="Times New Roman" w:eastAsia="MS Mincho" w:hAnsi="Times New Roman"/>
          <w:sz w:val="28"/>
        </w:rPr>
        <w:t xml:space="preserve"> поля города - </w:t>
      </w:r>
      <w:r w:rsidRPr="00756133">
        <w:rPr>
          <w:rFonts w:ascii="Times New Roman" w:eastAsia="MS Mincho" w:hAnsi="Times New Roman"/>
          <w:i/>
          <w:sz w:val="28"/>
        </w:rPr>
        <w:t>Отдел по охране окружающей среды и природных ресурсов Администрации.</w:t>
      </w:r>
      <w:r>
        <w:rPr>
          <w:rFonts w:ascii="Times New Roman" w:eastAsia="MS Mincho" w:hAnsi="Times New Roman"/>
          <w:sz w:val="28"/>
        </w:rPr>
        <w:t xml:space="preserve">  </w:t>
      </w:r>
    </w:p>
    <w:p w:rsidR="00FA5883" w:rsidRPr="00756133" w:rsidRDefault="00FA5883" w:rsidP="00A2612C">
      <w:pPr>
        <w:pStyle w:val="a3"/>
        <w:spacing w:line="276" w:lineRule="auto"/>
        <w:ind w:firstLine="708"/>
        <w:jc w:val="both"/>
        <w:rPr>
          <w:rFonts w:ascii="Times New Roman" w:eastAsia="MS Mincho" w:hAnsi="Times New Roman"/>
          <w:i/>
          <w:sz w:val="28"/>
        </w:rPr>
      </w:pPr>
      <w:r>
        <w:rPr>
          <w:rFonts w:ascii="Times New Roman" w:eastAsia="MS Mincho" w:hAnsi="Times New Roman"/>
          <w:sz w:val="28"/>
        </w:rPr>
        <w:t xml:space="preserve">Самое тесное сотрудничество налажено с </w:t>
      </w:r>
      <w:r w:rsidRPr="00756133">
        <w:rPr>
          <w:rFonts w:ascii="Times New Roman" w:eastAsia="MS Mincho" w:hAnsi="Times New Roman"/>
          <w:i/>
          <w:sz w:val="28"/>
        </w:rPr>
        <w:t>Научно-методическим центром Управления образования Администрац</w:t>
      </w:r>
      <w:r>
        <w:rPr>
          <w:rFonts w:ascii="Times New Roman" w:eastAsia="MS Mincho" w:hAnsi="Times New Roman"/>
          <w:sz w:val="28"/>
        </w:rPr>
        <w:t xml:space="preserve">ии, а через него со всеми общеобразовательными школами города. Частые гости библиотеки воспитанники </w:t>
      </w:r>
      <w:r w:rsidRPr="00756133">
        <w:rPr>
          <w:rFonts w:ascii="Times New Roman" w:hAnsi="Times New Roman"/>
          <w:i/>
          <w:sz w:val="28"/>
          <w:szCs w:val="28"/>
        </w:rPr>
        <w:t>детских домов №3, 5, 18.</w:t>
      </w:r>
    </w:p>
    <w:p w:rsidR="00FA5883" w:rsidRPr="00A2612C" w:rsidRDefault="00FA5883" w:rsidP="00A2612C">
      <w:pPr>
        <w:pStyle w:val="a3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2F2521">
        <w:rPr>
          <w:rFonts w:ascii="Times New Roman" w:hAnsi="Times New Roman"/>
          <w:sz w:val="28"/>
          <w:szCs w:val="28"/>
        </w:rPr>
        <w:t>В настоящее врем</w:t>
      </w:r>
      <w:r>
        <w:rPr>
          <w:rFonts w:ascii="Times New Roman" w:hAnsi="Times New Roman"/>
          <w:sz w:val="28"/>
          <w:szCs w:val="28"/>
        </w:rPr>
        <w:t xml:space="preserve">я ЦГДБ активно </w:t>
      </w:r>
      <w:r w:rsidRPr="00756133">
        <w:rPr>
          <w:rFonts w:ascii="Times New Roman" w:hAnsi="Times New Roman"/>
          <w:i/>
          <w:sz w:val="28"/>
          <w:szCs w:val="28"/>
        </w:rPr>
        <w:t>взаимодействует  с админис</w:t>
      </w:r>
      <w:r w:rsidR="00A2612C">
        <w:rPr>
          <w:rFonts w:ascii="Times New Roman" w:hAnsi="Times New Roman"/>
          <w:i/>
          <w:sz w:val="28"/>
          <w:szCs w:val="28"/>
        </w:rPr>
        <w:t xml:space="preserve">трацией Городского парка им. </w:t>
      </w:r>
      <w:proofErr w:type="spellStart"/>
      <w:r w:rsidR="00A2612C">
        <w:rPr>
          <w:rFonts w:ascii="Times New Roman" w:hAnsi="Times New Roman"/>
          <w:i/>
          <w:sz w:val="28"/>
          <w:szCs w:val="28"/>
        </w:rPr>
        <w:t>М.Горького</w:t>
      </w:r>
      <w:proofErr w:type="spellEnd"/>
      <w:r w:rsidRPr="00756133">
        <w:rPr>
          <w:rFonts w:ascii="Times New Roman" w:hAnsi="Times New Roman"/>
          <w:i/>
          <w:sz w:val="28"/>
          <w:szCs w:val="28"/>
        </w:rPr>
        <w:t xml:space="preserve">. </w:t>
      </w:r>
      <w:r w:rsidR="00855F56">
        <w:rPr>
          <w:rFonts w:ascii="Times New Roman" w:hAnsi="Times New Roman"/>
          <w:sz w:val="28"/>
          <w:szCs w:val="28"/>
        </w:rPr>
        <w:t xml:space="preserve">Летом 2012 </w:t>
      </w:r>
      <w:r w:rsidRPr="002F2521">
        <w:rPr>
          <w:rFonts w:ascii="Times New Roman" w:hAnsi="Times New Roman"/>
          <w:sz w:val="28"/>
          <w:szCs w:val="28"/>
        </w:rPr>
        <w:t xml:space="preserve">года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2521">
        <w:rPr>
          <w:rFonts w:ascii="Times New Roman" w:hAnsi="Times New Roman"/>
          <w:sz w:val="28"/>
          <w:szCs w:val="28"/>
        </w:rPr>
        <w:t>сотрудники биб</w:t>
      </w:r>
      <w:r w:rsidR="00855F56">
        <w:rPr>
          <w:rFonts w:ascii="Times New Roman" w:hAnsi="Times New Roman"/>
          <w:sz w:val="28"/>
          <w:szCs w:val="28"/>
        </w:rPr>
        <w:t>лиотеки провели</w:t>
      </w:r>
      <w:r w:rsidRPr="002F2521">
        <w:rPr>
          <w:rFonts w:ascii="Times New Roman" w:hAnsi="Times New Roman"/>
          <w:sz w:val="28"/>
          <w:szCs w:val="28"/>
        </w:rPr>
        <w:t xml:space="preserve"> свои игровые программы</w:t>
      </w:r>
      <w:r>
        <w:rPr>
          <w:rFonts w:ascii="Times New Roman" w:hAnsi="Times New Roman"/>
          <w:sz w:val="28"/>
          <w:szCs w:val="28"/>
        </w:rPr>
        <w:t xml:space="preserve"> на природе  в </w:t>
      </w:r>
      <w:r>
        <w:rPr>
          <w:rFonts w:ascii="Times New Roman" w:hAnsi="Times New Roman"/>
          <w:sz w:val="28"/>
          <w:szCs w:val="28"/>
        </w:rPr>
        <w:lastRenderedPageBreak/>
        <w:t>городском парке, «путешествуя» с ребятами из пришкольных оздоровительных лагерей  по экологическим тропам парка</w:t>
      </w:r>
      <w:r w:rsidRPr="002F2521">
        <w:rPr>
          <w:rFonts w:ascii="Times New Roman" w:hAnsi="Times New Roman"/>
          <w:sz w:val="28"/>
          <w:szCs w:val="28"/>
        </w:rPr>
        <w:t>.</w:t>
      </w:r>
      <w:r w:rsidR="00855F56">
        <w:rPr>
          <w:rFonts w:ascii="Times New Roman" w:hAnsi="Times New Roman"/>
          <w:sz w:val="28"/>
          <w:szCs w:val="28"/>
        </w:rPr>
        <w:t xml:space="preserve"> </w:t>
      </w:r>
      <w:r w:rsidR="00246AB6">
        <w:rPr>
          <w:rFonts w:ascii="Times New Roman" w:hAnsi="Times New Roman"/>
          <w:sz w:val="28"/>
          <w:szCs w:val="28"/>
        </w:rPr>
        <w:t xml:space="preserve">Всего в таких познавательных экологических «путешествиях» приняли участие </w:t>
      </w:r>
      <w:r w:rsidR="00246AB6" w:rsidRPr="00A2612C">
        <w:rPr>
          <w:rFonts w:ascii="Times New Roman" w:hAnsi="Times New Roman"/>
          <w:b/>
          <w:i/>
          <w:sz w:val="28"/>
          <w:szCs w:val="28"/>
        </w:rPr>
        <w:t>около 400 детей.</w:t>
      </w:r>
    </w:p>
    <w:p w:rsidR="00850886" w:rsidRDefault="00850886" w:rsidP="008870D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Второй год на базе ЦГДБ имени Горького проводит свои мероприятия по экологии </w:t>
      </w:r>
      <w:r w:rsidRPr="00850886">
        <w:rPr>
          <w:rFonts w:ascii="Times New Roman" w:hAnsi="Times New Roman"/>
          <w:i/>
          <w:sz w:val="28"/>
          <w:szCs w:val="28"/>
        </w:rPr>
        <w:t>Дом детского творчества</w:t>
      </w:r>
      <w:r>
        <w:rPr>
          <w:rFonts w:ascii="Times New Roman" w:hAnsi="Times New Roman"/>
          <w:sz w:val="28"/>
          <w:szCs w:val="28"/>
        </w:rPr>
        <w:t xml:space="preserve">, в которых принимают участие и сотрудники библиотеки. </w:t>
      </w:r>
    </w:p>
    <w:p w:rsidR="00FA5883" w:rsidRPr="00756133" w:rsidRDefault="007420C5" w:rsidP="00967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20C5">
        <w:rPr>
          <w:rFonts w:ascii="Times New Roman" w:eastAsia="MS Mincho" w:hAnsi="Times New Roman"/>
          <w:sz w:val="28"/>
        </w:rPr>
        <w:drawing>
          <wp:anchor distT="0" distB="0" distL="114300" distR="114300" simplePos="0" relativeHeight="251663360" behindDoc="0" locked="0" layoutInCell="1" allowOverlap="1" wp14:anchorId="715AED15" wp14:editId="48462ECC">
            <wp:simplePos x="0" y="0"/>
            <wp:positionH relativeFrom="column">
              <wp:posOffset>3564255</wp:posOffset>
            </wp:positionH>
            <wp:positionV relativeFrom="paragraph">
              <wp:posOffset>276225</wp:posOffset>
            </wp:positionV>
            <wp:extent cx="2640330" cy="1980565"/>
            <wp:effectExtent l="0" t="0" r="7620" b="635"/>
            <wp:wrapSquare wrapText="bothSides"/>
            <wp:docPr id="7170" name="Picture 2" descr="\\Comp03\d\ФОТО ИНТЕРНЕТ\P100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\\Comp03\d\ФОТО ИНТЕРНЕТ\P10001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9805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883" w:rsidRPr="002F2521">
        <w:rPr>
          <w:rFonts w:ascii="Times New Roman" w:hAnsi="Times New Roman" w:cs="Times New Roman"/>
          <w:sz w:val="28"/>
          <w:szCs w:val="28"/>
        </w:rPr>
        <w:t xml:space="preserve"> </w:t>
      </w:r>
      <w:r w:rsidR="00967418">
        <w:rPr>
          <w:rFonts w:ascii="Times New Roman" w:eastAsia="MS Mincho" w:hAnsi="Times New Roman"/>
          <w:b/>
          <w:sz w:val="28"/>
          <w:szCs w:val="28"/>
        </w:rPr>
        <w:t>6</w:t>
      </w:r>
      <w:r w:rsidR="00FA5883">
        <w:rPr>
          <w:rFonts w:ascii="Times New Roman" w:eastAsia="MS Mincho" w:hAnsi="Times New Roman"/>
          <w:b/>
          <w:sz w:val="28"/>
          <w:szCs w:val="28"/>
        </w:rPr>
        <w:t>.</w:t>
      </w:r>
      <w:r w:rsidR="00855F56">
        <w:rPr>
          <w:rFonts w:ascii="Times New Roman" w:eastAsia="MS Mincho" w:hAnsi="Times New Roman"/>
          <w:b/>
          <w:sz w:val="28"/>
          <w:szCs w:val="28"/>
        </w:rPr>
        <w:t xml:space="preserve"> </w:t>
      </w:r>
      <w:r w:rsidR="00FA5883" w:rsidRPr="00AE00DC">
        <w:rPr>
          <w:rFonts w:ascii="Times New Roman" w:eastAsia="MS Mincho" w:hAnsi="Times New Roman"/>
          <w:b/>
          <w:sz w:val="28"/>
          <w:szCs w:val="28"/>
        </w:rPr>
        <w:t>Библиотека - центр дополнительного экологического образования</w:t>
      </w:r>
    </w:p>
    <w:p w:rsidR="00FA5883" w:rsidRDefault="00FA5883" w:rsidP="008870DC">
      <w:pPr>
        <w:pStyle w:val="a3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eastAsia="MS Mincho" w:hAnsi="Times New Roman"/>
          <w:sz w:val="28"/>
        </w:rPr>
        <w:t>В условиях активной "</w:t>
      </w:r>
      <w:proofErr w:type="spellStart"/>
      <w:r>
        <w:rPr>
          <w:rFonts w:ascii="Times New Roman" w:eastAsia="MS Mincho" w:hAnsi="Times New Roman"/>
          <w:sz w:val="28"/>
        </w:rPr>
        <w:t>экологизации</w:t>
      </w:r>
      <w:proofErr w:type="spellEnd"/>
      <w:r>
        <w:rPr>
          <w:rFonts w:ascii="Times New Roman" w:eastAsia="MS Mincho" w:hAnsi="Times New Roman"/>
          <w:sz w:val="28"/>
        </w:rPr>
        <w:t>" учебных предметов в  школах и  введением новых образовательных стандартов в начальной школе  в настоящее время  складывается тенденция к более тесной координации действий  системы  образования  и  библиотеки    в  плане   информационно-документальной  поддержки   экологического образования учащихся.</w:t>
      </w:r>
    </w:p>
    <w:p w:rsidR="00FA5883" w:rsidRDefault="00FA5883" w:rsidP="00A2612C">
      <w:pPr>
        <w:pStyle w:val="a3"/>
        <w:ind w:firstLine="708"/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 xml:space="preserve">В  помощь учебному процессу Центральная детская библиотека  осуществляет:                                                            </w:t>
      </w:r>
    </w:p>
    <w:p w:rsidR="00FA5883" w:rsidRDefault="00FA5883" w:rsidP="008870DC">
      <w:pPr>
        <w:pStyle w:val="a3"/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 xml:space="preserve">     - подбор материалов для написания   учащимися  рефератов,  сообщений, исследовательских работ по </w:t>
      </w:r>
      <w:proofErr w:type="gramStart"/>
      <w:r>
        <w:rPr>
          <w:rFonts w:ascii="Times New Roman" w:eastAsia="MS Mincho" w:hAnsi="Times New Roman"/>
          <w:sz w:val="28"/>
        </w:rPr>
        <w:t>экологическое</w:t>
      </w:r>
      <w:proofErr w:type="gramEnd"/>
      <w:r>
        <w:rPr>
          <w:rFonts w:ascii="Times New Roman" w:eastAsia="MS Mincho" w:hAnsi="Times New Roman"/>
          <w:sz w:val="28"/>
        </w:rPr>
        <w:t xml:space="preserve"> тематике,</w:t>
      </w:r>
    </w:p>
    <w:p w:rsidR="00FA5883" w:rsidRDefault="00FA5883" w:rsidP="008870DC">
      <w:pPr>
        <w:pStyle w:val="a3"/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 xml:space="preserve">     - компьютерное оформление работ,</w:t>
      </w:r>
    </w:p>
    <w:p w:rsidR="00FA5883" w:rsidRDefault="00FA5883" w:rsidP="008870DC">
      <w:pPr>
        <w:pStyle w:val="a3"/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 xml:space="preserve">     - тематический подбор книжных и периодических изданий,</w:t>
      </w:r>
    </w:p>
    <w:p w:rsidR="00FA5883" w:rsidRDefault="00FA5883" w:rsidP="008870DC">
      <w:pPr>
        <w:pStyle w:val="a3"/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 xml:space="preserve">     -выполнение предварительных  справок  по  экологии  для  преподавателей   и учащихся</w:t>
      </w:r>
    </w:p>
    <w:p w:rsidR="00FA5883" w:rsidRDefault="00FA5883" w:rsidP="008870DC">
      <w:pPr>
        <w:pStyle w:val="a3"/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 xml:space="preserve">     - индивидуальное  и групповое информирование о поступлениях новой литературы природоведческой тематики,</w:t>
      </w:r>
    </w:p>
    <w:p w:rsidR="00FA5883" w:rsidRDefault="00FA5883" w:rsidP="008870DC">
      <w:pPr>
        <w:pStyle w:val="a3"/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 xml:space="preserve">     - поиск отсутствующего материала  в  других  библиотеках  города. </w:t>
      </w:r>
    </w:p>
    <w:p w:rsidR="00FA5883" w:rsidRPr="00E94C6E" w:rsidRDefault="00967418" w:rsidP="00967418">
      <w:pPr>
        <w:pStyle w:val="a3"/>
        <w:ind w:firstLine="708"/>
        <w:jc w:val="both"/>
        <w:rPr>
          <w:rFonts w:ascii="Times New Roman" w:eastAsia="MS Mincho" w:hAnsi="Times New Roman"/>
          <w:b/>
          <w:sz w:val="28"/>
          <w:szCs w:val="28"/>
        </w:rPr>
      </w:pPr>
      <w:r>
        <w:rPr>
          <w:rFonts w:ascii="Times New Roman" w:eastAsia="MS Mincho" w:hAnsi="Times New Roman"/>
          <w:b/>
          <w:sz w:val="28"/>
          <w:szCs w:val="28"/>
        </w:rPr>
        <w:t>7</w:t>
      </w:r>
      <w:r w:rsidR="00FA5883">
        <w:rPr>
          <w:rFonts w:ascii="Times New Roman" w:eastAsia="MS Mincho" w:hAnsi="Times New Roman"/>
          <w:b/>
          <w:sz w:val="28"/>
          <w:szCs w:val="28"/>
        </w:rPr>
        <w:t xml:space="preserve">. </w:t>
      </w:r>
      <w:r w:rsidR="00FA5883" w:rsidRPr="00E94C6E">
        <w:rPr>
          <w:rFonts w:ascii="Times New Roman" w:eastAsia="MS Mincho" w:hAnsi="Times New Roman"/>
          <w:b/>
          <w:sz w:val="28"/>
          <w:szCs w:val="28"/>
        </w:rPr>
        <w:t>Массовая работа библиотек</w:t>
      </w:r>
      <w:r w:rsidR="00FA5883">
        <w:rPr>
          <w:rFonts w:ascii="Times New Roman" w:eastAsia="MS Mincho" w:hAnsi="Times New Roman"/>
          <w:b/>
          <w:sz w:val="28"/>
          <w:szCs w:val="28"/>
        </w:rPr>
        <w:t>и</w:t>
      </w:r>
      <w:r w:rsidR="00FA5883" w:rsidRPr="00E94C6E">
        <w:rPr>
          <w:rFonts w:ascii="Times New Roman" w:eastAsia="MS Mincho" w:hAnsi="Times New Roman"/>
          <w:b/>
          <w:sz w:val="28"/>
          <w:szCs w:val="28"/>
        </w:rPr>
        <w:t xml:space="preserve"> как гуманитарная часть экологического просвещения </w:t>
      </w:r>
      <w:r w:rsidR="00FA5883">
        <w:rPr>
          <w:rFonts w:ascii="Times New Roman" w:eastAsia="MS Mincho" w:hAnsi="Times New Roman"/>
          <w:b/>
          <w:sz w:val="28"/>
          <w:szCs w:val="28"/>
        </w:rPr>
        <w:t xml:space="preserve"> детского </w:t>
      </w:r>
      <w:r w:rsidR="00FA5883" w:rsidRPr="00E94C6E">
        <w:rPr>
          <w:rFonts w:ascii="Times New Roman" w:eastAsia="MS Mincho" w:hAnsi="Times New Roman"/>
          <w:b/>
          <w:sz w:val="28"/>
          <w:szCs w:val="28"/>
        </w:rPr>
        <w:t>населения</w:t>
      </w:r>
    </w:p>
    <w:p w:rsidR="00D94880" w:rsidRDefault="00FA5883" w:rsidP="008870DC">
      <w:pPr>
        <w:pStyle w:val="a3"/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 xml:space="preserve"> </w:t>
      </w:r>
      <w:r>
        <w:rPr>
          <w:rFonts w:ascii="Times New Roman" w:eastAsia="MS Mincho" w:hAnsi="Times New Roman"/>
          <w:sz w:val="28"/>
        </w:rPr>
        <w:tab/>
        <w:t xml:space="preserve">Комплексный подход к экологическому просвещению в  ЦГДБ опирается не только на  естественно – научные дисциплины, но и на искусство, нравственность, эстетику.   Гуманитарная часть  экологического  просвещения,      важная   в   формировании   экологического мировоззрения детей и подростков, находит отражение в проведении массовых мероприятий для различных возрастных групп. </w:t>
      </w:r>
    </w:p>
    <w:p w:rsidR="000963EC" w:rsidRDefault="00D94880" w:rsidP="009674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880">
        <w:rPr>
          <w:rFonts w:ascii="Times New Roman" w:hAnsi="Times New Roman" w:cs="Times New Roman"/>
          <w:bCs/>
          <w:sz w:val="28"/>
          <w:szCs w:val="28"/>
        </w:rPr>
        <w:t xml:space="preserve">Современный проектный подход к библиотечной деятельности постепенно становится одним из качественных критериев </w:t>
      </w:r>
      <w:r w:rsidR="00967418">
        <w:rPr>
          <w:rFonts w:ascii="Times New Roman" w:hAnsi="Times New Roman" w:cs="Times New Roman"/>
          <w:bCs/>
          <w:sz w:val="28"/>
          <w:szCs w:val="28"/>
        </w:rPr>
        <w:t>работы библиотеки</w:t>
      </w:r>
      <w:r w:rsidR="00F4452B">
        <w:rPr>
          <w:rFonts w:ascii="Times New Roman" w:hAnsi="Times New Roman" w:cs="Times New Roman"/>
          <w:bCs/>
          <w:sz w:val="28"/>
          <w:szCs w:val="28"/>
        </w:rPr>
        <w:t>,</w:t>
      </w:r>
      <w:r w:rsidR="0096741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94880">
        <w:rPr>
          <w:rFonts w:ascii="Times New Roman" w:hAnsi="Times New Roman" w:cs="Times New Roman"/>
          <w:bCs/>
          <w:sz w:val="28"/>
          <w:szCs w:val="28"/>
        </w:rPr>
        <w:t>в том числе и по экологическому просвещению детей.</w:t>
      </w:r>
      <w:r w:rsidRPr="00D948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настоящее время  Центральной городской детской библиотекой совместно с Отделом</w:t>
      </w:r>
      <w:r w:rsidRPr="00515A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дореволюционных и ценных изданий ЦГПБ имени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А.П.Чехова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реализуется  один  необычный </w:t>
      </w:r>
      <w:r w:rsidRPr="00D6398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экологический проект «Что читали дети  в прошлом веке».</w:t>
      </w:r>
      <w:r w:rsidR="0085088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850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0886" w:rsidRPr="008508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проект призван  расширить круг чтения  младших </w:t>
      </w:r>
      <w:r w:rsidR="00850886" w:rsidRPr="008508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школьников посредством популяризации </w:t>
      </w:r>
      <w:r w:rsidR="008508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детской книги прошлого столетия, в частности, книг </w:t>
      </w:r>
      <w:proofErr w:type="spellStart"/>
      <w:r w:rsidR="00850886">
        <w:rPr>
          <w:rFonts w:ascii="Times New Roman" w:eastAsia="Times New Roman" w:hAnsi="Times New Roman" w:cs="Times New Roman"/>
          <w:sz w:val="28"/>
          <w:szCs w:val="28"/>
          <w:lang w:eastAsia="ru-RU"/>
        </w:rPr>
        <w:t>Д.Н.Кайгородова</w:t>
      </w:r>
      <w:proofErr w:type="spellEnd"/>
      <w:r w:rsidR="008508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природе. </w:t>
      </w:r>
    </w:p>
    <w:p w:rsidR="00850886" w:rsidRPr="000963EC" w:rsidRDefault="00B36427" w:rsidP="000963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7B0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E45EF9D" wp14:editId="0C063A19">
            <wp:simplePos x="0" y="0"/>
            <wp:positionH relativeFrom="column">
              <wp:posOffset>-459105</wp:posOffset>
            </wp:positionH>
            <wp:positionV relativeFrom="paragraph">
              <wp:posOffset>10795</wp:posOffset>
            </wp:positionV>
            <wp:extent cx="1945640" cy="3020060"/>
            <wp:effectExtent l="0" t="0" r="0" b="8890"/>
            <wp:wrapSquare wrapText="bothSides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75" t="7934" r="33865" b="4975"/>
                    <a:stretch/>
                  </pic:blipFill>
                  <pic:spPr bwMode="auto">
                    <a:xfrm>
                      <a:off x="0" y="0"/>
                      <a:ext cx="194564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886" w:rsidRPr="000963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  проекта:</w:t>
      </w:r>
    </w:p>
    <w:p w:rsidR="00850886" w:rsidRPr="000963EC" w:rsidRDefault="00850886" w:rsidP="00B364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Популяризация чтения   посредством редкой  детской книги </w:t>
      </w:r>
      <w:r w:rsidR="000963EC" w:rsidRPr="00096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природе, </w:t>
      </w:r>
      <w:r w:rsidRPr="000963EC">
        <w:rPr>
          <w:rFonts w:ascii="Times New Roman" w:eastAsia="Times New Roman" w:hAnsi="Times New Roman" w:cs="Times New Roman"/>
          <w:sz w:val="28"/>
          <w:szCs w:val="28"/>
          <w:lang w:eastAsia="ru-RU"/>
        </w:rPr>
        <w:t>фо</w:t>
      </w:r>
      <w:r w:rsidR="000963EC" w:rsidRPr="000963EC">
        <w:rPr>
          <w:rFonts w:ascii="Times New Roman" w:eastAsia="Times New Roman" w:hAnsi="Times New Roman" w:cs="Times New Roman"/>
          <w:sz w:val="28"/>
          <w:szCs w:val="28"/>
          <w:lang w:eastAsia="ru-RU"/>
        </w:rPr>
        <w:t>рмирование экологического сознан</w:t>
      </w:r>
      <w:r w:rsidRPr="000963E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="000963EC" w:rsidRPr="00096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младших школьников,</w:t>
      </w:r>
    </w:p>
    <w:p w:rsidR="00850886" w:rsidRPr="000963EC" w:rsidRDefault="00850886" w:rsidP="00B36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3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Целевая аудитория: </w:t>
      </w:r>
      <w:r w:rsidRPr="000963E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1-4 классов.</w:t>
      </w:r>
    </w:p>
    <w:p w:rsidR="00850886" w:rsidRPr="000963EC" w:rsidRDefault="00850886" w:rsidP="00B36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3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Время реализации</w:t>
      </w:r>
      <w:r w:rsidR="000963EC">
        <w:rPr>
          <w:rFonts w:ascii="Times New Roman" w:eastAsia="Times New Roman" w:hAnsi="Times New Roman" w:cs="Times New Roman"/>
          <w:sz w:val="28"/>
          <w:szCs w:val="28"/>
          <w:lang w:eastAsia="ru-RU"/>
        </w:rPr>
        <w:t>: 1-3</w:t>
      </w:r>
      <w:r w:rsidRPr="00096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квартал 2013 года.</w:t>
      </w:r>
    </w:p>
    <w:p w:rsidR="000963EC" w:rsidRPr="00967418" w:rsidRDefault="003A426E" w:rsidP="00B364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26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056107B" wp14:editId="20C2F529">
            <wp:simplePos x="0" y="0"/>
            <wp:positionH relativeFrom="column">
              <wp:posOffset>-2059940</wp:posOffset>
            </wp:positionH>
            <wp:positionV relativeFrom="paragraph">
              <wp:posOffset>1901190</wp:posOffset>
            </wp:positionV>
            <wp:extent cx="3081655" cy="1733550"/>
            <wp:effectExtent l="0" t="0" r="4445" b="0"/>
            <wp:wrapSquare wrapText="bothSides"/>
            <wp:docPr id="7" name="Picture 2" descr="E:\DCIM\100CDPFQ\S1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E:\DCIM\100CDPFQ\S100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1733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41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96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еализации основного этапа </w:t>
      </w:r>
      <w:r w:rsidR="00967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проекта, осуществляется в настоящее время и ведется по книге </w:t>
      </w:r>
      <w:proofErr w:type="spellStart"/>
      <w:r w:rsidR="00967418">
        <w:rPr>
          <w:rFonts w:ascii="Times New Roman" w:eastAsia="Times New Roman" w:hAnsi="Times New Roman" w:cs="Times New Roman"/>
          <w:sz w:val="28"/>
          <w:szCs w:val="28"/>
          <w:lang w:eastAsia="ru-RU"/>
        </w:rPr>
        <w:t>Д.Кайгородова</w:t>
      </w:r>
      <w:proofErr w:type="spellEnd"/>
      <w:r w:rsidR="00967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наших перелетных птицах». </w:t>
      </w:r>
      <w:r w:rsidR="00967418">
        <w:rPr>
          <w:rFonts w:ascii="Times New Roman" w:hAnsi="Times New Roman" w:cs="Times New Roman"/>
          <w:sz w:val="28"/>
          <w:szCs w:val="28"/>
        </w:rPr>
        <w:t>Эта к</w:t>
      </w:r>
      <w:r w:rsidR="000963EC">
        <w:rPr>
          <w:rFonts w:ascii="Times New Roman" w:hAnsi="Times New Roman" w:cs="Times New Roman"/>
          <w:sz w:val="28"/>
          <w:szCs w:val="28"/>
        </w:rPr>
        <w:t xml:space="preserve">нига </w:t>
      </w:r>
      <w:r w:rsidR="000963EC" w:rsidRPr="00224616">
        <w:rPr>
          <w:rFonts w:ascii="Times New Roman" w:hAnsi="Times New Roman" w:cs="Times New Roman"/>
          <w:sz w:val="28"/>
          <w:szCs w:val="28"/>
        </w:rPr>
        <w:t xml:space="preserve"> издана в Санкт-Петербурге в 1902 году, то есть более 100 лет тому назад. </w:t>
      </w:r>
      <w:r w:rsidR="000963EC" w:rsidRPr="00C81908">
        <w:rPr>
          <w:rFonts w:ascii="Times New Roman" w:hAnsi="Times New Roman" w:cs="Times New Roman"/>
          <w:sz w:val="28"/>
          <w:szCs w:val="28"/>
        </w:rPr>
        <w:t xml:space="preserve">Ее автор - Дмитрий Никифорович </w:t>
      </w:r>
      <w:proofErr w:type="spellStart"/>
      <w:r w:rsidR="000963EC" w:rsidRPr="00C81908">
        <w:rPr>
          <w:rFonts w:ascii="Times New Roman" w:hAnsi="Times New Roman" w:cs="Times New Roman"/>
          <w:sz w:val="28"/>
          <w:szCs w:val="28"/>
        </w:rPr>
        <w:t>Кайгородов</w:t>
      </w:r>
      <w:proofErr w:type="spellEnd"/>
      <w:r w:rsidR="000963EC" w:rsidRPr="00C81908">
        <w:rPr>
          <w:rFonts w:ascii="Times New Roman" w:hAnsi="Times New Roman" w:cs="Times New Roman"/>
          <w:sz w:val="28"/>
          <w:szCs w:val="28"/>
        </w:rPr>
        <w:t xml:space="preserve">  был известный русский естествоиспытатель, знаток природы, педагог. На протяжении пятидесяти лет </w:t>
      </w:r>
      <w:proofErr w:type="spellStart"/>
      <w:r w:rsidR="000963EC" w:rsidRPr="00C81908">
        <w:rPr>
          <w:rFonts w:ascii="Times New Roman" w:hAnsi="Times New Roman" w:cs="Times New Roman"/>
          <w:sz w:val="28"/>
          <w:szCs w:val="28"/>
        </w:rPr>
        <w:t>Кайгородов</w:t>
      </w:r>
      <w:proofErr w:type="spellEnd"/>
      <w:r w:rsidR="000963EC" w:rsidRPr="00C81908">
        <w:rPr>
          <w:rFonts w:ascii="Times New Roman" w:hAnsi="Times New Roman" w:cs="Times New Roman"/>
          <w:sz w:val="28"/>
          <w:szCs w:val="28"/>
        </w:rPr>
        <w:t xml:space="preserve"> неустанно показывал, как надо изучать и описывать природу и своей любовью к ней заражал всю грамотную Россию. </w:t>
      </w:r>
    </w:p>
    <w:p w:rsidR="000963EC" w:rsidRPr="00B85C87" w:rsidRDefault="003A426E" w:rsidP="00967418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26E">
        <w:rPr>
          <w:rFonts w:ascii="Times New Roman" w:eastAsia="MS Mincho" w:hAnsi="Times New Roman" w:cs="Times New Roman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32AF23E" wp14:editId="419C0B24">
            <wp:simplePos x="0" y="0"/>
            <wp:positionH relativeFrom="column">
              <wp:posOffset>3710305</wp:posOffset>
            </wp:positionH>
            <wp:positionV relativeFrom="paragraph">
              <wp:posOffset>2577465</wp:posOffset>
            </wp:positionV>
            <wp:extent cx="2574925" cy="2392045"/>
            <wp:effectExtent l="0" t="0" r="0" b="8255"/>
            <wp:wrapTight wrapText="bothSides">
              <wp:wrapPolygon edited="0">
                <wp:start x="0" y="0"/>
                <wp:lineTo x="0" y="21503"/>
                <wp:lineTo x="21414" y="21503"/>
                <wp:lineTo x="21414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61" t="9292" r="16793" b="12019"/>
                    <a:stretch/>
                  </pic:blipFill>
                  <pic:spPr bwMode="auto">
                    <a:xfrm>
                      <a:off x="0" y="0"/>
                      <a:ext cx="257492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418">
        <w:rPr>
          <w:rFonts w:ascii="Times New Roman" w:hAnsi="Times New Roman" w:cs="Times New Roman"/>
          <w:sz w:val="28"/>
          <w:szCs w:val="28"/>
        </w:rPr>
        <w:t>К</w:t>
      </w:r>
      <w:r w:rsidR="000963EC" w:rsidRPr="00C81908">
        <w:rPr>
          <w:rFonts w:ascii="Times New Roman" w:hAnsi="Times New Roman" w:cs="Times New Roman"/>
          <w:sz w:val="28"/>
          <w:szCs w:val="28"/>
        </w:rPr>
        <w:t>нига</w:t>
      </w:r>
      <w:r w:rsidR="000963EC">
        <w:rPr>
          <w:rFonts w:ascii="Times New Roman" w:hAnsi="Times New Roman" w:cs="Times New Roman"/>
          <w:sz w:val="28"/>
          <w:szCs w:val="28"/>
        </w:rPr>
        <w:t xml:space="preserve"> интересна современным детям, т.к. </w:t>
      </w:r>
      <w:r w:rsidR="000963EC" w:rsidRPr="00C81908">
        <w:rPr>
          <w:rFonts w:ascii="Times New Roman" w:hAnsi="Times New Roman" w:cs="Times New Roman"/>
          <w:sz w:val="28"/>
          <w:szCs w:val="28"/>
        </w:rPr>
        <w:t xml:space="preserve">имеет </w:t>
      </w:r>
      <w:proofErr w:type="gramStart"/>
      <w:r w:rsidR="000963EC" w:rsidRPr="00C81908">
        <w:rPr>
          <w:rFonts w:ascii="Times New Roman" w:hAnsi="Times New Roman" w:cs="Times New Roman"/>
          <w:sz w:val="28"/>
          <w:szCs w:val="28"/>
        </w:rPr>
        <w:t>ог</w:t>
      </w:r>
      <w:r w:rsidR="000963EC">
        <w:rPr>
          <w:rFonts w:ascii="Times New Roman" w:hAnsi="Times New Roman" w:cs="Times New Roman"/>
          <w:sz w:val="28"/>
          <w:szCs w:val="28"/>
        </w:rPr>
        <w:t>ромный</w:t>
      </w:r>
      <w:proofErr w:type="gramEnd"/>
      <w:r w:rsidR="000963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963EC">
        <w:rPr>
          <w:rFonts w:ascii="Times New Roman" w:hAnsi="Times New Roman" w:cs="Times New Roman"/>
          <w:sz w:val="28"/>
          <w:szCs w:val="28"/>
        </w:rPr>
        <w:t>познавательный потенциал</w:t>
      </w:r>
      <w:r w:rsidR="000963EC" w:rsidRPr="00C81908">
        <w:rPr>
          <w:rFonts w:ascii="Times New Roman" w:hAnsi="Times New Roman" w:cs="Times New Roman"/>
          <w:sz w:val="28"/>
          <w:szCs w:val="28"/>
        </w:rPr>
        <w:t xml:space="preserve"> </w:t>
      </w:r>
      <w:r w:rsidR="000963EC">
        <w:rPr>
          <w:rFonts w:ascii="Times New Roman" w:hAnsi="Times New Roman" w:cs="Times New Roman"/>
          <w:sz w:val="28"/>
          <w:szCs w:val="28"/>
        </w:rPr>
        <w:t>и раскрывает читателям окно в необычное царство обычных птиц России: грачей, жаворонков, малиновок, скворцов, зябликов, чижей, ласточ</w:t>
      </w:r>
      <w:bookmarkStart w:id="0" w:name="_GoBack"/>
      <w:bookmarkEnd w:id="0"/>
      <w:r w:rsidR="000963EC">
        <w:rPr>
          <w:rFonts w:ascii="Times New Roman" w:hAnsi="Times New Roman" w:cs="Times New Roman"/>
          <w:sz w:val="28"/>
          <w:szCs w:val="28"/>
        </w:rPr>
        <w:t>ек и т.п.</w:t>
      </w:r>
      <w:proofErr w:type="gramEnd"/>
      <w:r w:rsidR="000963EC" w:rsidRPr="00C81908">
        <w:rPr>
          <w:rFonts w:ascii="Times New Roman" w:hAnsi="Times New Roman" w:cs="Times New Roman"/>
          <w:sz w:val="28"/>
          <w:szCs w:val="28"/>
        </w:rPr>
        <w:t xml:space="preserve"> </w:t>
      </w:r>
      <w:r w:rsidR="000963EC">
        <w:rPr>
          <w:rFonts w:ascii="Times New Roman" w:hAnsi="Times New Roman" w:cs="Times New Roman"/>
          <w:sz w:val="28"/>
          <w:szCs w:val="28"/>
        </w:rPr>
        <w:t xml:space="preserve"> С другой стороны </w:t>
      </w:r>
      <w:r w:rsidR="00967418">
        <w:rPr>
          <w:rFonts w:ascii="Times New Roman" w:hAnsi="Times New Roman" w:cs="Times New Roman"/>
          <w:sz w:val="28"/>
          <w:szCs w:val="28"/>
        </w:rPr>
        <w:t xml:space="preserve">эта  книга  дает детям тот </w:t>
      </w:r>
      <w:r w:rsidR="000963EC" w:rsidRPr="00C81908">
        <w:rPr>
          <w:rFonts w:ascii="Times New Roman" w:hAnsi="Times New Roman" w:cs="Times New Roman"/>
          <w:sz w:val="28"/>
          <w:szCs w:val="28"/>
        </w:rPr>
        <w:t xml:space="preserve"> христианский</w:t>
      </w:r>
      <w:r w:rsidR="000963EC">
        <w:rPr>
          <w:rFonts w:ascii="Times New Roman" w:hAnsi="Times New Roman" w:cs="Times New Roman"/>
          <w:sz w:val="28"/>
          <w:szCs w:val="28"/>
        </w:rPr>
        <w:t xml:space="preserve">, милосердный </w:t>
      </w:r>
      <w:r w:rsidR="000963EC" w:rsidRPr="00C81908">
        <w:rPr>
          <w:rFonts w:ascii="Times New Roman" w:hAnsi="Times New Roman" w:cs="Times New Roman"/>
          <w:sz w:val="28"/>
          <w:szCs w:val="28"/>
        </w:rPr>
        <w:t xml:space="preserve"> взгляд на мир, который сложно найти в современной литературе. Любовь и милосердие ко в</w:t>
      </w:r>
      <w:r w:rsidR="00967418">
        <w:rPr>
          <w:rFonts w:ascii="Times New Roman" w:hAnsi="Times New Roman" w:cs="Times New Roman"/>
          <w:sz w:val="28"/>
          <w:szCs w:val="28"/>
        </w:rPr>
        <w:t>сему живому – ее духовный посыл -</w:t>
      </w:r>
      <w:r w:rsidR="000963EC" w:rsidRPr="00C81908">
        <w:rPr>
          <w:rFonts w:ascii="Times New Roman" w:hAnsi="Times New Roman" w:cs="Times New Roman"/>
          <w:sz w:val="28"/>
          <w:szCs w:val="28"/>
        </w:rPr>
        <w:t xml:space="preserve"> дети чувствуют очень тонко.</w:t>
      </w:r>
      <w:r w:rsidR="00B85C87" w:rsidRPr="00B85C87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0963EC" w:rsidRPr="00C81908">
        <w:rPr>
          <w:rFonts w:ascii="Times New Roman" w:hAnsi="Times New Roman" w:cs="Times New Roman"/>
          <w:sz w:val="28"/>
          <w:szCs w:val="28"/>
        </w:rPr>
        <w:t xml:space="preserve">Сегодня книгу Дмитрия Никифоровича </w:t>
      </w:r>
      <w:proofErr w:type="spellStart"/>
      <w:r w:rsidR="000963EC" w:rsidRPr="00C81908">
        <w:rPr>
          <w:rFonts w:ascii="Times New Roman" w:hAnsi="Times New Roman" w:cs="Times New Roman"/>
          <w:sz w:val="28"/>
          <w:szCs w:val="28"/>
        </w:rPr>
        <w:t>Кайгородова</w:t>
      </w:r>
      <w:proofErr w:type="spellEnd"/>
      <w:r w:rsidR="000963EC" w:rsidRPr="00C81908">
        <w:rPr>
          <w:rFonts w:ascii="Times New Roman" w:hAnsi="Times New Roman" w:cs="Times New Roman"/>
          <w:sz w:val="28"/>
          <w:szCs w:val="28"/>
        </w:rPr>
        <w:t xml:space="preserve"> «О наших перелетных птицах» любой желающий может открыть на сайте Центральной детской библиотеки в разделе «Рекомендуем почитать», перейдя по ссылке  на сайт ЦГПБ имени Чехова, где она размещена.  </w:t>
      </w:r>
    </w:p>
    <w:p w:rsidR="00B85C87" w:rsidRDefault="000963EC" w:rsidP="00B85C87">
      <w:pPr>
        <w:spacing w:after="0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81908">
        <w:rPr>
          <w:rFonts w:ascii="Times New Roman" w:hAnsi="Times New Roman" w:cs="Times New Roman"/>
          <w:sz w:val="28"/>
          <w:szCs w:val="28"/>
        </w:rPr>
        <w:t>В Центральной городской детской библиотеке имени Горького для младших школьников близлежащих школ прошел цикл громких чтений этого редкого издания в его репринтном виде. Причем, встречи с книгой из прошлого проводились комплексно и включали в себя помимо чтения и обсуждения прочитанного</w:t>
      </w:r>
      <w:r w:rsidR="00967418">
        <w:rPr>
          <w:rFonts w:ascii="Times New Roman" w:hAnsi="Times New Roman" w:cs="Times New Roman"/>
          <w:sz w:val="28"/>
          <w:szCs w:val="28"/>
        </w:rPr>
        <w:t xml:space="preserve"> </w:t>
      </w:r>
      <w:r w:rsidR="00967418">
        <w:rPr>
          <w:rFonts w:ascii="Times New Roman" w:hAnsi="Times New Roman" w:cs="Times New Roman"/>
          <w:sz w:val="28"/>
          <w:szCs w:val="28"/>
        </w:rPr>
        <w:lastRenderedPageBreak/>
        <w:t xml:space="preserve">включали </w:t>
      </w:r>
      <w:r w:rsidRPr="00C81908">
        <w:rPr>
          <w:rFonts w:ascii="Times New Roman" w:hAnsi="Times New Roman" w:cs="Times New Roman"/>
          <w:sz w:val="28"/>
          <w:szCs w:val="28"/>
        </w:rPr>
        <w:t xml:space="preserve"> мастер-классы по изготовлению поделок</w:t>
      </w:r>
      <w:r w:rsidR="00967418">
        <w:rPr>
          <w:rFonts w:ascii="Times New Roman" w:hAnsi="Times New Roman" w:cs="Times New Roman"/>
          <w:sz w:val="28"/>
          <w:szCs w:val="28"/>
        </w:rPr>
        <w:t xml:space="preserve"> </w:t>
      </w:r>
      <w:r w:rsidRPr="00C81908">
        <w:rPr>
          <w:rFonts w:ascii="Times New Roman" w:hAnsi="Times New Roman" w:cs="Times New Roman"/>
          <w:sz w:val="28"/>
          <w:szCs w:val="28"/>
        </w:rPr>
        <w:t xml:space="preserve">- птиц из бумаги, </w:t>
      </w:r>
      <w:r w:rsidR="00967418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C81908">
        <w:rPr>
          <w:rFonts w:ascii="Times New Roman" w:hAnsi="Times New Roman" w:cs="Times New Roman"/>
          <w:sz w:val="28"/>
          <w:szCs w:val="28"/>
        </w:rPr>
        <w:t>фотовыставку «Птицы нашего города», для которой дети принесли массу замечательных фотографий сделанных самостоятельно или вместе с родителями.</w:t>
      </w:r>
      <w:r w:rsidR="00B85C87" w:rsidRPr="00B85C87">
        <w:rPr>
          <w:rFonts w:ascii="Times New Roman" w:eastAsia="MS Mincho" w:hAnsi="Times New Roman" w:cs="Times New Roman"/>
          <w:sz w:val="28"/>
          <w:szCs w:val="28"/>
        </w:rPr>
        <w:t xml:space="preserve"> </w:t>
      </w:r>
    </w:p>
    <w:p w:rsidR="00FA5883" w:rsidRPr="00967418" w:rsidRDefault="00B85C87" w:rsidP="00967418">
      <w:pPr>
        <w:pStyle w:val="a3"/>
        <w:spacing w:line="276" w:lineRule="auto"/>
        <w:ind w:firstLine="708"/>
        <w:jc w:val="both"/>
        <w:rPr>
          <w:rFonts w:ascii="Times New Roman" w:eastAsia="MS Mincho" w:hAnsi="Times New Roman"/>
          <w:i/>
          <w:sz w:val="28"/>
        </w:rPr>
      </w:pPr>
      <w:r>
        <w:rPr>
          <w:rFonts w:ascii="Times New Roman" w:eastAsia="MS Mincho" w:hAnsi="Times New Roman"/>
          <w:sz w:val="28"/>
          <w:szCs w:val="28"/>
        </w:rPr>
        <w:t>И</w:t>
      </w:r>
      <w:r w:rsidRPr="00C81908">
        <w:rPr>
          <w:rFonts w:ascii="Times New Roman" w:eastAsia="MS Mincho" w:hAnsi="Times New Roman"/>
          <w:sz w:val="28"/>
          <w:szCs w:val="28"/>
        </w:rPr>
        <w:t xml:space="preserve">менно гуманитарная часть  </w:t>
      </w:r>
      <w:r>
        <w:rPr>
          <w:rFonts w:ascii="Times New Roman" w:eastAsia="MS Mincho" w:hAnsi="Times New Roman"/>
          <w:sz w:val="28"/>
          <w:szCs w:val="28"/>
        </w:rPr>
        <w:t xml:space="preserve">экологического </w:t>
      </w:r>
      <w:r w:rsidRPr="00C81908">
        <w:rPr>
          <w:rFonts w:ascii="Times New Roman" w:eastAsia="MS Mincho" w:hAnsi="Times New Roman"/>
          <w:sz w:val="28"/>
          <w:szCs w:val="28"/>
        </w:rPr>
        <w:t>просвещения сегодня едва ли не самая  важная в   формировании   нравственного мировоззрения детей и подростков, так как развивает</w:t>
      </w:r>
      <w:r w:rsidRPr="00C81908">
        <w:rPr>
          <w:rFonts w:ascii="Times New Roman" w:hAnsi="Times New Roman"/>
          <w:sz w:val="28"/>
          <w:szCs w:val="28"/>
        </w:rPr>
        <w:t xml:space="preserve"> у современных детей эмоционально-чувственную сферу, способность к переживанию, постижению чувства гармо</w:t>
      </w:r>
      <w:r>
        <w:rPr>
          <w:rFonts w:ascii="Times New Roman" w:hAnsi="Times New Roman"/>
          <w:sz w:val="28"/>
          <w:szCs w:val="28"/>
        </w:rPr>
        <w:t>нии с природой</w:t>
      </w:r>
      <w:r w:rsidRPr="00C81908">
        <w:rPr>
          <w:rFonts w:ascii="Times New Roman" w:hAnsi="Times New Roman"/>
          <w:sz w:val="28"/>
          <w:szCs w:val="28"/>
        </w:rPr>
        <w:t xml:space="preserve"> и единения с ней.</w:t>
      </w:r>
      <w:r w:rsidRPr="00C81908">
        <w:rPr>
          <w:rFonts w:ascii="Times New Roman" w:hAnsi="Times New Roman"/>
          <w:sz w:val="28"/>
          <w:szCs w:val="28"/>
        </w:rPr>
        <w:br/>
      </w:r>
      <w:proofErr w:type="gramStart"/>
      <w:r w:rsidR="00FA5883">
        <w:rPr>
          <w:rFonts w:ascii="Times New Roman" w:hAnsi="Times New Roman"/>
          <w:sz w:val="28"/>
          <w:szCs w:val="28"/>
        </w:rPr>
        <w:t xml:space="preserve">Всего </w:t>
      </w:r>
      <w:r w:rsidR="00FA5883">
        <w:rPr>
          <w:rFonts w:ascii="Times New Roman" w:eastAsia="MS Mincho" w:hAnsi="Times New Roman"/>
          <w:sz w:val="28"/>
        </w:rPr>
        <w:t xml:space="preserve">за истекший период в ЦГДБ прошло </w:t>
      </w:r>
      <w:r w:rsidR="00246746" w:rsidRPr="00967418">
        <w:rPr>
          <w:rFonts w:ascii="Times New Roman" w:eastAsia="MS Mincho" w:hAnsi="Times New Roman"/>
          <w:b/>
          <w:i/>
          <w:sz w:val="28"/>
        </w:rPr>
        <w:t xml:space="preserve">61 экологическое мероприятие, на которых побывало 2553 человека, что значительно больше </w:t>
      </w:r>
      <w:r w:rsidR="008870DC" w:rsidRPr="00967418">
        <w:rPr>
          <w:rFonts w:ascii="Times New Roman" w:eastAsia="MS Mincho" w:hAnsi="Times New Roman"/>
          <w:b/>
          <w:i/>
          <w:sz w:val="28"/>
        </w:rPr>
        <w:t>по сравнению с предыдущим отчетным периодом. (40 мероприятий и 1333 чел.)</w:t>
      </w:r>
      <w:proofErr w:type="gramEnd"/>
    </w:p>
    <w:p w:rsidR="00FA5883" w:rsidRPr="00967418" w:rsidRDefault="00FA5883" w:rsidP="00967418">
      <w:pPr>
        <w:pStyle w:val="a3"/>
        <w:ind w:firstLine="708"/>
        <w:jc w:val="both"/>
        <w:rPr>
          <w:rFonts w:ascii="Times New Roman" w:eastAsia="MS Mincho" w:hAnsi="Times New Roman"/>
          <w:b/>
          <w:i/>
          <w:sz w:val="28"/>
        </w:rPr>
      </w:pPr>
      <w:r w:rsidRPr="00967418">
        <w:rPr>
          <w:rFonts w:ascii="Times New Roman" w:eastAsia="MS Mincho" w:hAnsi="Times New Roman"/>
          <w:b/>
          <w:i/>
          <w:sz w:val="28"/>
        </w:rPr>
        <w:t xml:space="preserve">Таким образом, содействуя экологическому просвещению подрастающего поколения </w:t>
      </w:r>
      <w:proofErr w:type="spellStart"/>
      <w:r w:rsidRPr="00967418">
        <w:rPr>
          <w:rFonts w:ascii="Times New Roman" w:eastAsia="MS Mincho" w:hAnsi="Times New Roman"/>
          <w:b/>
          <w:i/>
          <w:sz w:val="28"/>
        </w:rPr>
        <w:t>г</w:t>
      </w:r>
      <w:proofErr w:type="gramStart"/>
      <w:r w:rsidRPr="00967418">
        <w:rPr>
          <w:rFonts w:ascii="Times New Roman" w:eastAsia="MS Mincho" w:hAnsi="Times New Roman"/>
          <w:b/>
          <w:i/>
          <w:sz w:val="28"/>
        </w:rPr>
        <w:t>.Т</w:t>
      </w:r>
      <w:proofErr w:type="gramEnd"/>
      <w:r w:rsidRPr="00967418">
        <w:rPr>
          <w:rFonts w:ascii="Times New Roman" w:eastAsia="MS Mincho" w:hAnsi="Times New Roman"/>
          <w:b/>
          <w:i/>
          <w:sz w:val="28"/>
        </w:rPr>
        <w:t>аганрога</w:t>
      </w:r>
      <w:proofErr w:type="spellEnd"/>
      <w:r w:rsidRPr="00967418">
        <w:rPr>
          <w:rFonts w:ascii="Times New Roman" w:eastAsia="MS Mincho" w:hAnsi="Times New Roman"/>
          <w:b/>
          <w:i/>
          <w:sz w:val="28"/>
        </w:rPr>
        <w:t xml:space="preserve">,  Центральная городская детская   библиотека имени </w:t>
      </w:r>
      <w:proofErr w:type="spellStart"/>
      <w:r w:rsidRPr="00967418">
        <w:rPr>
          <w:rFonts w:ascii="Times New Roman" w:eastAsia="MS Mincho" w:hAnsi="Times New Roman"/>
          <w:b/>
          <w:i/>
          <w:sz w:val="28"/>
        </w:rPr>
        <w:t>М.Горького</w:t>
      </w:r>
      <w:proofErr w:type="spellEnd"/>
      <w:r w:rsidRPr="00967418">
        <w:rPr>
          <w:rFonts w:ascii="Times New Roman" w:eastAsia="MS Mincho" w:hAnsi="Times New Roman"/>
          <w:b/>
          <w:i/>
          <w:sz w:val="28"/>
        </w:rPr>
        <w:t xml:space="preserve"> выполняют  не только информационную,  но и не менее важные, образовательную, коммуникативную и </w:t>
      </w:r>
      <w:proofErr w:type="spellStart"/>
      <w:r w:rsidRPr="00967418">
        <w:rPr>
          <w:rFonts w:ascii="Times New Roman" w:eastAsia="MS Mincho" w:hAnsi="Times New Roman"/>
          <w:b/>
          <w:i/>
          <w:sz w:val="28"/>
        </w:rPr>
        <w:t>культурообразующую</w:t>
      </w:r>
      <w:proofErr w:type="spellEnd"/>
      <w:r w:rsidRPr="00967418">
        <w:rPr>
          <w:rFonts w:ascii="Times New Roman" w:eastAsia="MS Mincho" w:hAnsi="Times New Roman"/>
          <w:b/>
          <w:i/>
          <w:sz w:val="28"/>
        </w:rPr>
        <w:t xml:space="preserve"> функции</w:t>
      </w:r>
      <w:r w:rsidR="00246746" w:rsidRPr="00967418">
        <w:rPr>
          <w:rFonts w:ascii="Times New Roman" w:eastAsia="MS Mincho" w:hAnsi="Times New Roman"/>
          <w:b/>
          <w:i/>
          <w:sz w:val="28"/>
        </w:rPr>
        <w:t xml:space="preserve"> поскольку не  только предоста</w:t>
      </w:r>
      <w:r w:rsidRPr="00967418">
        <w:rPr>
          <w:rFonts w:ascii="Times New Roman" w:eastAsia="MS Mincho" w:hAnsi="Times New Roman"/>
          <w:b/>
          <w:i/>
          <w:sz w:val="28"/>
        </w:rPr>
        <w:t>вляет детям- пользователям экологическую информацию,  но и помогает им воспринять духовные, нравственные, эстетические ценности, заложенные в ней.</w:t>
      </w:r>
    </w:p>
    <w:p w:rsidR="00FA5883" w:rsidRDefault="00FA5883" w:rsidP="00FA5883">
      <w:pPr>
        <w:pStyle w:val="a3"/>
        <w:jc w:val="both"/>
        <w:rPr>
          <w:rFonts w:ascii="Times New Roman" w:hAnsi="Times New Roman"/>
          <w:b/>
          <w:sz w:val="28"/>
        </w:rPr>
      </w:pPr>
    </w:p>
    <w:p w:rsidR="00FA5883" w:rsidRPr="00967418" w:rsidRDefault="00FA5883" w:rsidP="00967418">
      <w:pPr>
        <w:pStyle w:val="a3"/>
        <w:jc w:val="right"/>
        <w:rPr>
          <w:rFonts w:ascii="Times New Roman" w:eastAsia="MS Mincho" w:hAnsi="Times New Roman"/>
          <w:b/>
          <w:sz w:val="28"/>
        </w:rPr>
      </w:pPr>
      <w:r w:rsidRPr="00264EA0">
        <w:rPr>
          <w:rFonts w:ascii="Times New Roman" w:hAnsi="Times New Roman"/>
          <w:sz w:val="24"/>
          <w:szCs w:val="24"/>
        </w:rPr>
        <w:t xml:space="preserve">Зам. директора МБУК ЦБС </w:t>
      </w:r>
      <w:proofErr w:type="spellStart"/>
      <w:r w:rsidRPr="00264EA0">
        <w:rPr>
          <w:rFonts w:ascii="Times New Roman" w:hAnsi="Times New Roman"/>
          <w:sz w:val="24"/>
          <w:szCs w:val="24"/>
        </w:rPr>
        <w:t>г</w:t>
      </w:r>
      <w:proofErr w:type="gramStart"/>
      <w:r w:rsidRPr="00264EA0">
        <w:rPr>
          <w:rFonts w:ascii="Times New Roman" w:hAnsi="Times New Roman"/>
          <w:sz w:val="24"/>
          <w:szCs w:val="24"/>
        </w:rPr>
        <w:t>.Т</w:t>
      </w:r>
      <w:proofErr w:type="gramEnd"/>
      <w:r w:rsidRPr="00264EA0">
        <w:rPr>
          <w:rFonts w:ascii="Times New Roman" w:hAnsi="Times New Roman"/>
          <w:sz w:val="24"/>
          <w:szCs w:val="24"/>
        </w:rPr>
        <w:t>аганрога</w:t>
      </w:r>
      <w:proofErr w:type="spellEnd"/>
      <w:r w:rsidRPr="00264EA0">
        <w:rPr>
          <w:rFonts w:ascii="Times New Roman" w:hAnsi="Times New Roman"/>
          <w:sz w:val="24"/>
          <w:szCs w:val="24"/>
        </w:rPr>
        <w:t xml:space="preserve"> по работе с детьми</w:t>
      </w:r>
    </w:p>
    <w:p w:rsidR="00FA5883" w:rsidRPr="00264EA0" w:rsidRDefault="00FA5883" w:rsidP="00967418">
      <w:pPr>
        <w:jc w:val="right"/>
        <w:rPr>
          <w:rFonts w:ascii="Times New Roman" w:hAnsi="Times New Roman" w:cs="Times New Roman"/>
          <w:sz w:val="24"/>
          <w:szCs w:val="24"/>
        </w:rPr>
      </w:pPr>
      <w:r w:rsidRPr="00264EA0">
        <w:rPr>
          <w:rFonts w:ascii="Times New Roman" w:hAnsi="Times New Roman" w:cs="Times New Roman"/>
          <w:sz w:val="24"/>
          <w:szCs w:val="24"/>
        </w:rPr>
        <w:t>Кирсанова Е.И.</w:t>
      </w:r>
    </w:p>
    <w:p w:rsidR="00FA5883" w:rsidRPr="00264EA0" w:rsidRDefault="00FA5883" w:rsidP="00FA58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B410B" w:rsidRDefault="003B410B"/>
    <w:sectPr w:rsidR="003B41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C3494B"/>
    <w:multiLevelType w:val="hybridMultilevel"/>
    <w:tmpl w:val="22DE1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481862"/>
    <w:multiLevelType w:val="hybridMultilevel"/>
    <w:tmpl w:val="3D52D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41709C"/>
    <w:multiLevelType w:val="multilevel"/>
    <w:tmpl w:val="BB149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883"/>
    <w:rsid w:val="00084251"/>
    <w:rsid w:val="000963EC"/>
    <w:rsid w:val="0014243C"/>
    <w:rsid w:val="00246746"/>
    <w:rsid w:val="00246AB6"/>
    <w:rsid w:val="00292A7E"/>
    <w:rsid w:val="003A426E"/>
    <w:rsid w:val="003B410B"/>
    <w:rsid w:val="00521159"/>
    <w:rsid w:val="00523B1F"/>
    <w:rsid w:val="005278D1"/>
    <w:rsid w:val="007420C5"/>
    <w:rsid w:val="00813FED"/>
    <w:rsid w:val="00850886"/>
    <w:rsid w:val="00855F56"/>
    <w:rsid w:val="008870DC"/>
    <w:rsid w:val="009037B0"/>
    <w:rsid w:val="00967418"/>
    <w:rsid w:val="00A2612C"/>
    <w:rsid w:val="00AE5E70"/>
    <w:rsid w:val="00B00C9D"/>
    <w:rsid w:val="00B22051"/>
    <w:rsid w:val="00B23067"/>
    <w:rsid w:val="00B36427"/>
    <w:rsid w:val="00B85C87"/>
    <w:rsid w:val="00BC4664"/>
    <w:rsid w:val="00D63985"/>
    <w:rsid w:val="00D94880"/>
    <w:rsid w:val="00ED4B06"/>
    <w:rsid w:val="00F4452B"/>
    <w:rsid w:val="00FA5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883"/>
  </w:style>
  <w:style w:type="paragraph" w:styleId="5">
    <w:name w:val="heading 5"/>
    <w:basedOn w:val="a"/>
    <w:next w:val="a"/>
    <w:link w:val="50"/>
    <w:uiPriority w:val="9"/>
    <w:unhideWhenUsed/>
    <w:qFormat/>
    <w:rsid w:val="00B00C9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semiHidden/>
    <w:rsid w:val="00FA5883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semiHidden/>
    <w:rsid w:val="00FA588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FA5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00C9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sercontent">
    <w:name w:val="usercontent"/>
    <w:basedOn w:val="a0"/>
    <w:rsid w:val="00B00C9D"/>
  </w:style>
  <w:style w:type="paragraph" w:styleId="a6">
    <w:name w:val="Balloon Text"/>
    <w:basedOn w:val="a"/>
    <w:link w:val="a7"/>
    <w:uiPriority w:val="99"/>
    <w:semiHidden/>
    <w:unhideWhenUsed/>
    <w:rsid w:val="00527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78D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948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883"/>
  </w:style>
  <w:style w:type="paragraph" w:styleId="5">
    <w:name w:val="heading 5"/>
    <w:basedOn w:val="a"/>
    <w:next w:val="a"/>
    <w:link w:val="50"/>
    <w:uiPriority w:val="9"/>
    <w:unhideWhenUsed/>
    <w:qFormat/>
    <w:rsid w:val="00B00C9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semiHidden/>
    <w:rsid w:val="00FA5883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semiHidden/>
    <w:rsid w:val="00FA588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FA5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00C9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sercontent">
    <w:name w:val="usercontent"/>
    <w:basedOn w:val="a0"/>
    <w:rsid w:val="00B00C9D"/>
  </w:style>
  <w:style w:type="paragraph" w:styleId="a6">
    <w:name w:val="Balloon Text"/>
    <w:basedOn w:val="a"/>
    <w:link w:val="a7"/>
    <w:uiPriority w:val="99"/>
    <w:semiHidden/>
    <w:unhideWhenUsed/>
    <w:rsid w:val="00527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78D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948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7</Pages>
  <Words>2166</Words>
  <Characters>12347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Kirsanova</dc:creator>
  <cp:lastModifiedBy>Kirsanova</cp:lastModifiedBy>
  <cp:revision>12</cp:revision>
  <cp:lastPrinted>2013-05-21T12:02:00Z</cp:lastPrinted>
  <dcterms:created xsi:type="dcterms:W3CDTF">2013-05-21T08:31:00Z</dcterms:created>
  <dcterms:modified xsi:type="dcterms:W3CDTF">2013-05-23T05:58:00Z</dcterms:modified>
</cp:coreProperties>
</file>